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B53F67" w:rsidRDefault="005C4D91" w14:paraId="037C524F" w14:textId="4ECE8E21">
      <w:r>
        <w:rPr>
          <w:noProof/>
        </w:rPr>
        <w:drawing>
          <wp:inline distT="0" distB="0" distL="0" distR="0" wp14:anchorId="652F6100" wp14:editId="3BCCC339">
            <wp:extent cx="1533525" cy="1533525"/>
            <wp:effectExtent l="0" t="0" r="9525" b="9525"/>
            <wp:docPr id="974340719" name="Picture 1" descr="A logo for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40719" name="Picture 1" descr="A logo for a far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507CD" w:rsidR="006507CD" w:rsidP="006507CD" w:rsidRDefault="006507CD" w14:paraId="39377D0A" w14:textId="77777777">
      <w:pPr>
        <w:rPr>
          <w:b/>
          <w:bCs/>
        </w:rPr>
      </w:pPr>
      <w:r w:rsidRPr="006507CD">
        <w:rPr>
          <w:b/>
          <w:bCs/>
        </w:rPr>
        <w:t>Peopleton Brook Farm</w:t>
      </w:r>
    </w:p>
    <w:p w:rsidRPr="006507CD" w:rsidR="006507CD" w:rsidP="006507CD" w:rsidRDefault="006507CD" w14:paraId="20C4CBFD" w14:textId="77777777">
      <w:r w:rsidRPr="006507CD">
        <w:rPr>
          <w:b/>
          <w:bCs/>
        </w:rPr>
        <w:t>Safeguarding and Child Protection Policy</w:t>
      </w:r>
    </w:p>
    <w:p w:rsidRPr="006507CD" w:rsidR="006507CD" w:rsidP="006507CD" w:rsidRDefault="006507CD" w14:paraId="38D27D35" w14:textId="797F7D9A">
      <w:r w:rsidRPr="01390CD3" w:rsidR="01390CD3">
        <w:rPr>
          <w:b w:val="1"/>
          <w:bCs w:val="1"/>
        </w:rPr>
        <w:t>Review Cycle:</w:t>
      </w:r>
      <w:r w:rsidR="01390CD3">
        <w:rPr/>
        <w:t xml:space="preserve"> Annual</w:t>
      </w:r>
      <w:r>
        <w:br/>
      </w:r>
      <w:r w:rsidRPr="01390CD3" w:rsidR="01390CD3">
        <w:rPr>
          <w:b w:val="1"/>
          <w:bCs w:val="1"/>
        </w:rPr>
        <w:t>Current Review Date:</w:t>
      </w:r>
      <w:r w:rsidR="01390CD3">
        <w:rPr/>
        <w:t xml:space="preserve"> </w:t>
      </w:r>
      <w:r w:rsidR="01390CD3">
        <w:rPr/>
        <w:t>December</w:t>
      </w:r>
      <w:r w:rsidR="01390CD3">
        <w:rPr/>
        <w:t xml:space="preserve"> 2025</w:t>
      </w:r>
      <w:r>
        <w:br/>
      </w:r>
      <w:r w:rsidRPr="01390CD3" w:rsidR="01390CD3">
        <w:rPr>
          <w:b w:val="1"/>
          <w:bCs w:val="1"/>
        </w:rPr>
        <w:t>Next Review Date:</w:t>
      </w:r>
      <w:r w:rsidR="01390CD3">
        <w:rPr/>
        <w:t xml:space="preserve"> July 2026</w:t>
      </w:r>
    </w:p>
    <w:p w:rsidRPr="006507CD" w:rsidR="006507CD" w:rsidP="01390CD3" w:rsidRDefault="006507CD" w14:paraId="7E1A1AFD" w14:textId="1DF9E283">
      <w:pPr>
        <w:pStyle w:val="Normal"/>
      </w:pPr>
      <w:r w:rsidRPr="01390CD3" w:rsidR="01390CD3">
        <w:rPr>
          <w:b w:val="1"/>
          <w:bCs w:val="1"/>
        </w:rPr>
        <w:t>Signed (Chair):</w:t>
      </w:r>
      <w:r w:rsidR="01390CD3">
        <w:rPr/>
        <w:t xml:space="preserve"> Jake Payne</w:t>
      </w:r>
      <w:r>
        <w:br/>
      </w:r>
      <w:r w:rsidRPr="01390CD3" w:rsidR="01390CD3">
        <w:rPr>
          <w:b w:val="1"/>
          <w:bCs w:val="1"/>
        </w:rPr>
        <w:t>Date:</w:t>
      </w:r>
      <w:r w:rsidR="01390CD3">
        <w:rPr/>
        <w:t xml:space="preserve"> December 2025</w:t>
      </w:r>
      <w:r>
        <w:br/>
      </w:r>
      <w:r w:rsidRPr="01390CD3" w:rsidR="01390CD3">
        <w:rPr>
          <w:b w:val="1"/>
          <w:bCs w:val="1"/>
        </w:rPr>
        <w:t>Signed (Head):</w:t>
      </w:r>
      <w:r w:rsidR="01390CD3">
        <w:rPr/>
        <w:t xml:space="preserve"> Jake Payne</w:t>
      </w:r>
      <w:r>
        <w:br/>
      </w:r>
      <w:r w:rsidRPr="01390CD3" w:rsidR="01390CD3">
        <w:rPr>
          <w:b w:val="1"/>
          <w:bCs w:val="1"/>
        </w:rPr>
        <w:t>Date:</w:t>
      </w:r>
      <w:r w:rsidR="01390CD3">
        <w:rPr/>
        <w:t xml:space="preserve"> December 2025</w:t>
      </w:r>
      <w:r>
        <w:br/>
      </w:r>
      <w:r w:rsidRPr="01390CD3" w:rsidR="01390CD3">
        <w:rPr>
          <w:b w:val="1"/>
          <w:bCs w:val="1"/>
        </w:rPr>
        <w:t>Author:</w:t>
      </w:r>
      <w:r w:rsidR="01390CD3">
        <w:rPr/>
        <w:t xml:space="preserve"> Jake Payne – Business &amp; Operations Manager</w:t>
      </w:r>
    </w:p>
    <w:p w:rsidRPr="006507CD" w:rsidR="006507CD" w:rsidP="006507CD" w:rsidRDefault="006507CD" w14:paraId="4A8A59B7" w14:textId="77777777">
      <w:r w:rsidRPr="006507CD">
        <w:pict w14:anchorId="18706D4F">
          <v:rect id="_x0000_i1115" style="width:0;height:1.5pt" o:hr="t" o:hrstd="t" o:hralign="center" fillcolor="#a0a0a0" stroked="f"/>
        </w:pict>
      </w:r>
    </w:p>
    <w:p w:rsidRPr="006507CD" w:rsidR="006507CD" w:rsidP="006507CD" w:rsidRDefault="006507CD" w14:paraId="38A09A6C" w14:textId="77777777">
      <w:pPr>
        <w:rPr>
          <w:b/>
          <w:bCs/>
        </w:rPr>
      </w:pPr>
      <w:r w:rsidRPr="006507CD">
        <w:rPr>
          <w:b/>
          <w:bCs/>
        </w:rPr>
        <w:t>Key Contacts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2"/>
        <w:gridCol w:w="2245"/>
        <w:gridCol w:w="3239"/>
      </w:tblGrid>
      <w:tr w:rsidRPr="006507CD" w:rsidR="006507CD" w:rsidTr="32531F52" w14:paraId="6DA70236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0450EC04" w14:textId="77777777">
            <w:pPr>
              <w:rPr>
                <w:b/>
                <w:bCs/>
              </w:rPr>
            </w:pPr>
            <w:r w:rsidRPr="006507CD">
              <w:rPr>
                <w:b/>
                <w:bCs/>
              </w:rPr>
              <w:t>Role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2F7B1392" w14:textId="77777777">
            <w:pPr>
              <w:rPr>
                <w:b/>
                <w:bCs/>
              </w:rPr>
            </w:pPr>
            <w:r w:rsidRPr="006507CD">
              <w:rPr>
                <w:b/>
                <w:bCs/>
              </w:rPr>
              <w:t>Name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1FAA91C5" w14:textId="77777777">
            <w:pPr>
              <w:rPr>
                <w:b/>
                <w:bCs/>
              </w:rPr>
            </w:pPr>
            <w:r w:rsidRPr="006507CD">
              <w:rPr>
                <w:b/>
                <w:bCs/>
              </w:rPr>
              <w:t>Contact Details</w:t>
            </w:r>
          </w:p>
        </w:tc>
      </w:tr>
      <w:tr w:rsidRPr="006507CD" w:rsidR="006507CD" w:rsidTr="32531F52" w14:paraId="33CDB15A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3B0CD50B" w14:textId="77777777">
            <w:r w:rsidRPr="006507CD">
              <w:t>Designated Safeguarding Lead (incl. E-Safety)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7655D18C" w14:textId="5DB8E42F">
            <w:r w:rsidR="32531F52">
              <w:rPr/>
              <w:t>Jo Garrad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5554DDCC" w14:textId="77777777">
            <w:r w:rsidRPr="006507CD">
              <w:t>07301 061157</w:t>
            </w:r>
          </w:p>
        </w:tc>
      </w:tr>
      <w:tr w:rsidRPr="006507CD" w:rsidR="006507CD" w:rsidTr="32531F52" w14:paraId="50CD4C51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7519A627" w14:textId="2B0D4F85">
            <w:hyperlink w:history="1" r:id="rId6">
              <w:r w:rsidRPr="006507CD">
                <w:rPr>
                  <w:rStyle w:val="Hyperlink"/>
                </w:rPr>
                <w:t>lauren@peopletonbrookfarm.co.uk</w:t>
              </w:r>
            </w:hyperlink>
            <w:r>
              <w:t xml:space="preserve"> 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74082BEA" w14:textId="77777777"/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788992AF" w14:textId="77777777"/>
        </w:tc>
      </w:tr>
      <w:tr w:rsidRPr="006507CD" w:rsidR="006507CD" w:rsidTr="32531F52" w14:paraId="2979ED6F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6EF5AC4B" w14:textId="77777777">
            <w:r w:rsidRPr="006507CD">
              <w:t>Deputy Designated Safeguarding Lead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61DFB686" w14:textId="3664D9A1">
            <w:r>
              <w:t xml:space="preserve">Shani Payne                        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5E6A277E" w14:textId="7699A3E3">
            <w:r>
              <w:t>07758247118</w:t>
            </w:r>
          </w:p>
        </w:tc>
      </w:tr>
      <w:tr w:rsidRPr="006507CD" w:rsidR="006507CD" w:rsidTr="32531F52" w14:paraId="3DEF4E74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45967AF0" w14:textId="77777777">
            <w:r w:rsidRPr="006507CD">
              <w:t>Local Authority Designated Officer (LADO)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38F72B32" w14:textId="77777777">
            <w:r w:rsidRPr="006507CD">
              <w:t>South Gloucestershire LADO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7D40E71D" w14:textId="77777777">
            <w:r w:rsidRPr="006507CD">
              <w:t>lado@southglos.gov.uk</w:t>
            </w:r>
          </w:p>
        </w:tc>
      </w:tr>
      <w:tr w:rsidRPr="006507CD" w:rsidR="006507CD" w:rsidTr="32531F52" w14:paraId="3D7C953F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20A188FE" w14:textId="77777777">
            <w:r w:rsidRPr="006507CD">
              <w:t>01454 868508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70112B5F" w14:textId="77777777"/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5DB9D711" w14:textId="77777777"/>
        </w:tc>
      </w:tr>
      <w:tr w:rsidRPr="006507CD" w:rsidR="006507CD" w:rsidTr="32531F52" w14:paraId="6B084476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6F766534" w14:textId="77777777">
            <w:r w:rsidRPr="006507CD">
              <w:t>External Procedures Reference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2C157B7F" w14:textId="77777777">
            <w:proofErr w:type="gramStart"/>
            <w:r w:rsidRPr="006507CD">
              <w:t>South West</w:t>
            </w:r>
            <w:proofErr w:type="gramEnd"/>
            <w:r w:rsidRPr="006507CD">
              <w:t xml:space="preserve"> Child Protection Procedures</w:t>
            </w:r>
          </w:p>
        </w:tc>
        <w:tc>
          <w:tcPr>
            <w:tcW w:w="0" w:type="auto"/>
            <w:tcMar/>
            <w:vAlign w:val="center"/>
            <w:hideMark/>
          </w:tcPr>
          <w:p w:rsidRPr="006507CD" w:rsidR="006507CD" w:rsidP="006507CD" w:rsidRDefault="006507CD" w14:paraId="4F2F7780" w14:textId="77777777">
            <w:hyperlink w:history="1" r:id="rId7">
              <w:r w:rsidRPr="006507CD">
                <w:rPr>
                  <w:rStyle w:val="Hyperlink"/>
                </w:rPr>
                <w:t>www.proceduresonline.com/swcpp</w:t>
              </w:r>
            </w:hyperlink>
          </w:p>
        </w:tc>
      </w:tr>
    </w:tbl>
    <w:p w:rsidRPr="006507CD" w:rsidR="006507CD" w:rsidP="006507CD" w:rsidRDefault="006507CD" w14:paraId="37375057" w14:textId="77777777">
      <w:r w:rsidRPr="006507CD">
        <w:pict w14:anchorId="2C1E3C34">
          <v:rect id="_x0000_i1116" style="width:0;height:1.5pt" o:hr="t" o:hrstd="t" o:hralign="center" fillcolor="#a0a0a0" stroked="f"/>
        </w:pict>
      </w:r>
    </w:p>
    <w:p w:rsidR="01390CD3" w:rsidP="01390CD3" w:rsidRDefault="01390CD3" w14:paraId="323C4CE3" w14:textId="630B59F3">
      <w:pPr>
        <w:rPr>
          <w:b w:val="1"/>
          <w:bCs w:val="1"/>
        </w:rPr>
      </w:pPr>
    </w:p>
    <w:p w:rsidR="01390CD3" w:rsidP="01390CD3" w:rsidRDefault="01390CD3" w14:paraId="74DF6A88" w14:textId="5CD4FF1C">
      <w:pPr>
        <w:rPr>
          <w:b w:val="1"/>
          <w:bCs w:val="1"/>
        </w:rPr>
      </w:pPr>
    </w:p>
    <w:p w:rsidR="01390CD3" w:rsidP="01390CD3" w:rsidRDefault="01390CD3" w14:paraId="0F73CE49" w14:textId="6E036596">
      <w:pPr>
        <w:rPr>
          <w:b w:val="1"/>
          <w:bCs w:val="1"/>
        </w:rPr>
      </w:pPr>
    </w:p>
    <w:p w:rsidR="01390CD3" w:rsidP="01390CD3" w:rsidRDefault="01390CD3" w14:paraId="4B0B7B83" w14:textId="02330199">
      <w:pPr>
        <w:rPr>
          <w:b w:val="1"/>
          <w:bCs w:val="1"/>
        </w:rPr>
      </w:pPr>
    </w:p>
    <w:p w:rsidR="01390CD3" w:rsidP="01390CD3" w:rsidRDefault="01390CD3" w14:paraId="094E4E3B" w14:textId="5D962119">
      <w:pPr>
        <w:rPr>
          <w:b w:val="1"/>
          <w:bCs w:val="1"/>
        </w:rPr>
      </w:pPr>
    </w:p>
    <w:p w:rsidRPr="006507CD" w:rsidR="006507CD" w:rsidP="006507CD" w:rsidRDefault="006507CD" w14:paraId="6011DB9E" w14:textId="77777777">
      <w:pPr>
        <w:rPr>
          <w:b/>
          <w:bCs/>
        </w:rPr>
      </w:pPr>
      <w:r w:rsidRPr="006507CD">
        <w:rPr>
          <w:b/>
          <w:bCs/>
        </w:rPr>
        <w:t>Legal Duties</w:t>
      </w:r>
    </w:p>
    <w:p w:rsidRPr="006507CD" w:rsidR="006507CD" w:rsidP="006507CD" w:rsidRDefault="006507CD" w14:paraId="28231737" w14:textId="77777777">
      <w:r w:rsidRPr="006507CD">
        <w:t>This policy is aligned with:</w:t>
      </w:r>
    </w:p>
    <w:p w:rsidRPr="006507CD" w:rsidR="006507CD" w:rsidP="006507CD" w:rsidRDefault="006507CD" w14:paraId="653E5226" w14:textId="77777777">
      <w:pPr>
        <w:numPr>
          <w:ilvl w:val="0"/>
          <w:numId w:val="5"/>
        </w:numPr>
      </w:pPr>
      <w:r w:rsidRPr="006507CD">
        <w:rPr>
          <w:b/>
          <w:bCs/>
        </w:rPr>
        <w:t>Children Act 1989 &amp; 2004</w:t>
      </w:r>
    </w:p>
    <w:p w:rsidRPr="006507CD" w:rsidR="006507CD" w:rsidP="006507CD" w:rsidRDefault="006507CD" w14:paraId="22E26C59" w14:textId="77777777">
      <w:pPr>
        <w:numPr>
          <w:ilvl w:val="0"/>
          <w:numId w:val="5"/>
        </w:numPr>
      </w:pPr>
      <w:r w:rsidRPr="006507CD">
        <w:rPr>
          <w:b/>
          <w:bCs/>
        </w:rPr>
        <w:t>Education Act 2002</w:t>
      </w:r>
    </w:p>
    <w:p w:rsidRPr="006507CD" w:rsidR="006507CD" w:rsidP="006507CD" w:rsidRDefault="006507CD" w14:paraId="6363656D" w14:textId="338C2203">
      <w:pPr>
        <w:numPr>
          <w:ilvl w:val="0"/>
          <w:numId w:val="5"/>
        </w:numPr>
        <w:rPr/>
      </w:pPr>
      <w:r w:rsidRPr="01390CD3" w:rsidR="01390CD3">
        <w:rPr>
          <w:b w:val="1"/>
          <w:bCs w:val="1"/>
        </w:rPr>
        <w:t>Working Together to Safeguard Children (2023)</w:t>
      </w:r>
    </w:p>
    <w:p w:rsidRPr="006507CD" w:rsidR="006507CD" w:rsidP="006507CD" w:rsidRDefault="006507CD" w14:paraId="7736F14B" w14:textId="77777777">
      <w:pPr>
        <w:numPr>
          <w:ilvl w:val="0"/>
          <w:numId w:val="5"/>
        </w:numPr>
      </w:pPr>
      <w:r w:rsidRPr="006507CD">
        <w:rPr>
          <w:b/>
          <w:bCs/>
        </w:rPr>
        <w:t>Keeping Children Safe in Education (2025)</w:t>
      </w:r>
      <w:r w:rsidRPr="006507CD">
        <w:t xml:space="preserve"> </w:t>
      </w:r>
      <w:r w:rsidRPr="006507CD">
        <w:rPr>
          <w:i/>
          <w:iCs/>
        </w:rPr>
        <w:t>(effective September 2025)</w:t>
      </w:r>
    </w:p>
    <w:p w:rsidRPr="006507CD" w:rsidR="006507CD" w:rsidP="006507CD" w:rsidRDefault="006507CD" w14:paraId="11D3BD44" w14:textId="77777777">
      <w:pPr>
        <w:numPr>
          <w:ilvl w:val="0"/>
          <w:numId w:val="5"/>
        </w:numPr>
      </w:pPr>
      <w:r w:rsidRPr="006507CD">
        <w:rPr>
          <w:b/>
          <w:bCs/>
        </w:rPr>
        <w:t>Counter-Terrorism and Security Act 2015</w:t>
      </w:r>
    </w:p>
    <w:p w:rsidRPr="006507CD" w:rsidR="006507CD" w:rsidP="006507CD" w:rsidRDefault="006507CD" w14:paraId="0310864A" w14:textId="77777777">
      <w:r w:rsidRPr="006507CD">
        <w:t>All staff must be alert to risks, maintain the view that "it could happen here," and report concerns immediately to the Designated Safeguarding Lead.</w:t>
      </w:r>
    </w:p>
    <w:p w:rsidRPr="006507CD" w:rsidR="006507CD" w:rsidP="01390CD3" w:rsidRDefault="006507CD" w14:paraId="2B785717" w14:textId="30D5EB6E">
      <w:pPr>
        <w:spacing w:before="299" w:beforeAutospacing="off" w:after="299" w:afterAutospacing="off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006507CD">
        <w:pict w14:anchorId="1EF86754">
          <v:rect id="_x0000_i1117" style="width:0;height:1.5pt" o:hr="t" o:hrstd="t" o:hralign="center" fillcolor="#a0a0a0" stroked="f"/>
        </w:pic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Rationale</w:t>
      </w:r>
    </w:p>
    <w:p w:rsidRPr="006507CD" w:rsidR="006507CD" w:rsidP="01390CD3" w:rsidRDefault="006507CD" w14:paraId="0F584121" w14:textId="08D041DB">
      <w:p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We are committed to:</w:t>
      </w:r>
    </w:p>
    <w:p w:rsidRPr="006507CD" w:rsidR="006507CD" w:rsidP="01390CD3" w:rsidRDefault="006507CD" w14:paraId="46364DD6" w14:textId="58EB0F32">
      <w:pPr>
        <w:pStyle w:val="ListParagraph"/>
        <w:numPr>
          <w:ilvl w:val="0"/>
          <w:numId w:val="27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Ensuring all students feel safe, valued, and empowered to report concerns</w:t>
      </w:r>
    </w:p>
    <w:p w:rsidRPr="006507CD" w:rsidR="006507CD" w:rsidP="01390CD3" w:rsidRDefault="006507CD" w14:paraId="5F0E9450" w14:textId="1E2D3A18">
      <w:pPr>
        <w:pStyle w:val="ListParagraph"/>
        <w:numPr>
          <w:ilvl w:val="0"/>
          <w:numId w:val="27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Upholding the absolute right of all children to safety</w:t>
      </w:r>
    </w:p>
    <w:p w:rsidRPr="006507CD" w:rsidR="006507CD" w:rsidP="01390CD3" w:rsidRDefault="006507CD" w14:paraId="129ECBEA" w14:textId="0047A974">
      <w:pPr>
        <w:pStyle w:val="ListParagraph"/>
        <w:numPr>
          <w:ilvl w:val="0"/>
          <w:numId w:val="27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Working actively with families and external agencies</w:t>
      </w:r>
    </w:p>
    <w:p w:rsidRPr="006507CD" w:rsidR="006507CD" w:rsidP="01390CD3" w:rsidRDefault="006507CD" w14:paraId="46305313" w14:textId="430DCA48">
      <w:p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Our approach includes:</w:t>
      </w:r>
    </w:p>
    <w:p w:rsidRPr="006507CD" w:rsidR="006507CD" w:rsidP="01390CD3" w:rsidRDefault="006507CD" w14:paraId="1CCEEB83" w14:textId="03376442">
      <w:pPr>
        <w:pStyle w:val="ListParagraph"/>
        <w:numPr>
          <w:ilvl w:val="0"/>
          <w:numId w:val="28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Prevention through ethos, pastoral support, and education</w:t>
      </w:r>
    </w:p>
    <w:p w:rsidRPr="006507CD" w:rsidR="006507CD" w:rsidP="01390CD3" w:rsidRDefault="006507CD" w14:paraId="13CDAF5B" w14:textId="5865663D">
      <w:pPr>
        <w:pStyle w:val="ListParagraph"/>
        <w:numPr>
          <w:ilvl w:val="0"/>
          <w:numId w:val="28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Clear reporting structures and procedures</w:t>
      </w:r>
    </w:p>
    <w:p w:rsidRPr="006507CD" w:rsidR="006507CD" w:rsidP="01390CD3" w:rsidRDefault="006507CD" w14:paraId="0A8DD68E" w14:textId="7ECA5A28">
      <w:pPr>
        <w:pStyle w:val="ListParagraph"/>
        <w:numPr>
          <w:ilvl w:val="0"/>
          <w:numId w:val="28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Support for affected students and families</w:t>
      </w:r>
    </w:p>
    <w:p w:rsidRPr="006507CD" w:rsidR="006507CD" w:rsidP="01390CD3" w:rsidRDefault="006507CD" w14:paraId="0A0AA283" w14:textId="6E4C3E92">
      <w:pPr>
        <w:pStyle w:val="ListParagraph"/>
        <w:numPr>
          <w:ilvl w:val="0"/>
          <w:numId w:val="28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Robust recruitment, training, and supervision of staff</w:t>
      </w:r>
    </w:p>
    <w:p w:rsidR="01390CD3" w:rsidP="01390CD3" w:rsidRDefault="01390CD3" w14:paraId="6D1F1B02" w14:textId="213461D8">
      <w:pPr>
        <w:pStyle w:val="ListParagraph"/>
        <w:numPr>
          <w:ilvl w:val="0"/>
          <w:numId w:val="28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Pr="006507CD" w:rsidR="006507CD" w:rsidP="01390CD3" w:rsidRDefault="006507CD" w14:paraId="4C94F6E3" w14:textId="75F17466">
      <w:pPr>
        <w:spacing w:before="299" w:beforeAutospacing="off" w:after="299" w:afterAutospacing="off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 w:rsidRPr="006507CD">
        <w:pict w14:anchorId="451F356B">
          <v:rect id="_x0000_i1119" style="width:0;height:1.5pt" o:hr="t" o:hrstd="t" o:hralign="center" fillcolor="#a0a0a0" stroked="f"/>
        </w:pic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Policy Implementation</w:t>
      </w:r>
    </w:p>
    <w:p w:rsidRPr="006507CD" w:rsidR="006507CD" w:rsidP="01390CD3" w:rsidRDefault="006507CD" w14:paraId="6F0F60E8" w14:textId="60944831">
      <w:p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Peopleton</w:t>
      </w: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Brook Farm will:</w:t>
      </w:r>
    </w:p>
    <w:p w:rsidRPr="006507CD" w:rsidR="006507CD" w:rsidP="01390CD3" w:rsidRDefault="006507CD" w14:paraId="7245C901" w14:textId="64CD3D96">
      <w:pPr>
        <w:pStyle w:val="ListParagraph"/>
        <w:numPr>
          <w:ilvl w:val="0"/>
          <w:numId w:val="29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Train and appoint a DSL and Deputy DSL</w:t>
      </w:r>
    </w:p>
    <w:p w:rsidRPr="006507CD" w:rsidR="006507CD" w:rsidP="01390CD3" w:rsidRDefault="006507CD" w14:paraId="118DF83F" w14:textId="39649AE9">
      <w:pPr>
        <w:pStyle w:val="ListParagraph"/>
        <w:numPr>
          <w:ilvl w:val="0"/>
          <w:numId w:val="29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Ensure all staff know how to contact safeguarding leads</w:t>
      </w:r>
    </w:p>
    <w:p w:rsidRPr="006507CD" w:rsidR="006507CD" w:rsidP="01390CD3" w:rsidRDefault="006507CD" w14:paraId="38B0637C" w14:textId="13EBFE27">
      <w:pPr>
        <w:pStyle w:val="ListParagraph"/>
        <w:numPr>
          <w:ilvl w:val="0"/>
          <w:numId w:val="29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Provide safeguarding induction and refresher training</w:t>
      </w:r>
    </w:p>
    <w:p w:rsidRPr="006507CD" w:rsidR="006507CD" w:rsidP="01390CD3" w:rsidRDefault="006507CD" w14:paraId="0DE85AAC" w14:textId="1B1F2BD7">
      <w:pPr>
        <w:pStyle w:val="ListParagraph"/>
        <w:numPr>
          <w:ilvl w:val="0"/>
          <w:numId w:val="29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Maintain confidentiality and responsible information sharing</w:t>
      </w:r>
    </w:p>
    <w:p w:rsidRPr="006507CD" w:rsidR="006507CD" w:rsidP="01390CD3" w:rsidRDefault="006507CD" w14:paraId="7929F540" w14:textId="63FD75AA">
      <w:pPr>
        <w:pStyle w:val="ListParagraph"/>
        <w:numPr>
          <w:ilvl w:val="0"/>
          <w:numId w:val="29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sz w:val="22"/>
          <w:szCs w:val="22"/>
          <w:lang w:val="en-GB"/>
        </w:rPr>
        <w:t>Promote a listening and inclusive culture</w:t>
      </w:r>
    </w:p>
    <w:p w:rsidRPr="006507CD" w:rsidR="006507CD" w:rsidP="01390CD3" w:rsidRDefault="006507CD" w14:paraId="0FBA2E99" w14:textId="07E7DD42">
      <w:pPr>
        <w:spacing w:before="299" w:beforeAutospacing="off" w:after="299" w:afterAutospacing="off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</w:pPr>
      <w:r>
        <w:br/>
      </w:r>
      <w:r w:rsidRPr="01390CD3" w:rsidR="01390CD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DSL Responsibilities (Summarised)</w:t>
      </w:r>
    </w:p>
    <w:p w:rsidRPr="006507CD" w:rsidR="006507CD" w:rsidP="01390CD3" w:rsidRDefault="006507CD" w14:paraId="40452453" w14:textId="47EC1C38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Manage and refer concerns</w:t>
      </w:r>
    </w:p>
    <w:p w:rsidRPr="006507CD" w:rsidR="006507CD" w:rsidP="01390CD3" w:rsidRDefault="006507CD" w14:paraId="4FCFFDED" w14:textId="104F5B7E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Liaise with external agencies</w:t>
      </w:r>
    </w:p>
    <w:p w:rsidRPr="006507CD" w:rsidR="006507CD" w:rsidP="01390CD3" w:rsidRDefault="006507CD" w14:paraId="4892DD9F" w14:textId="75A64C54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Monitor vulnerable groups</w:t>
      </w:r>
    </w:p>
    <w:p w:rsidRPr="006507CD" w:rsidR="006507CD" w:rsidP="01390CD3" w:rsidRDefault="006507CD" w14:paraId="7D35FE9C" w14:textId="0B5EB8CF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 xml:space="preserve">Maintain </w:t>
      </w:r>
      <w:r w:rsidRPr="01390CD3" w:rsidR="01390CD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accurate</w:t>
      </w:r>
      <w:r w:rsidRPr="01390CD3" w:rsidR="01390CD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 xml:space="preserve"> and secure safeguarding records</w:t>
      </w:r>
    </w:p>
    <w:p w:rsidRPr="006507CD" w:rsidR="006507CD" w:rsidP="01390CD3" w:rsidRDefault="006507CD" w14:paraId="6FB7BB75" w14:textId="0B8E1A76">
      <w:pPr>
        <w:pStyle w:val="ListParagraph"/>
        <w:numPr>
          <w:ilvl w:val="0"/>
          <w:numId w:val="30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GB"/>
        </w:rPr>
        <w:t>Lead policy reviews and staff training</w:t>
      </w:r>
    </w:p>
    <w:p w:rsidRPr="006507CD" w:rsidR="006507CD" w:rsidP="006507CD" w:rsidRDefault="006507CD" w14:paraId="332F2EF7" w14:noSpellErr="1" w14:textId="4AA38106"/>
    <w:p w:rsidRPr="006507CD" w:rsidR="006507CD" w:rsidP="006507CD" w:rsidRDefault="006507CD" w14:paraId="342977EC" w14:textId="77777777">
      <w:pPr>
        <w:rPr>
          <w:b/>
          <w:bCs/>
        </w:rPr>
      </w:pPr>
      <w:r w:rsidRPr="006507CD">
        <w:rPr>
          <w:b/>
          <w:bCs/>
        </w:rPr>
        <w:t>Key Safeguarding Focus Areas (aligned with KCSIE 2025)</w:t>
      </w:r>
    </w:p>
    <w:p w:rsidRPr="006507CD" w:rsidR="006507CD" w:rsidP="006507CD" w:rsidRDefault="006507CD" w14:paraId="35EA696F" w14:textId="77777777">
      <w:pPr>
        <w:rPr>
          <w:b/>
          <w:bCs/>
        </w:rPr>
      </w:pPr>
      <w:r w:rsidRPr="006507CD">
        <w:rPr>
          <w:b/>
          <w:bCs/>
        </w:rPr>
        <w:t>1. Online Safety and Digital Harms</w:t>
      </w:r>
    </w:p>
    <w:p w:rsidRPr="006507CD" w:rsidR="006507CD" w:rsidP="006507CD" w:rsidRDefault="006507CD" w14:paraId="7CDB92D9" w14:textId="77777777">
      <w:pPr>
        <w:numPr>
          <w:ilvl w:val="0"/>
          <w:numId w:val="10"/>
        </w:numPr>
      </w:pPr>
      <w:r w:rsidRPr="006507CD">
        <w:t xml:space="preserve">Awareness of risks including </w:t>
      </w:r>
      <w:r w:rsidRPr="006507CD">
        <w:rPr>
          <w:b/>
          <w:bCs/>
        </w:rPr>
        <w:t>misinformation, grooming, radicalisation, image-based abuse, and disinformation</w:t>
      </w:r>
    </w:p>
    <w:p w:rsidRPr="006507CD" w:rsidR="006507CD" w:rsidP="006507CD" w:rsidRDefault="006507CD" w14:paraId="0E9D92A2" w14:textId="77777777">
      <w:pPr>
        <w:numPr>
          <w:ilvl w:val="0"/>
          <w:numId w:val="10"/>
        </w:numPr>
      </w:pPr>
      <w:r w:rsidRPr="006507CD">
        <w:t>Safe use of social media and devices</w:t>
      </w:r>
    </w:p>
    <w:p w:rsidRPr="006507CD" w:rsidR="006507CD" w:rsidP="006507CD" w:rsidRDefault="006507CD" w14:paraId="4E0F17CF" w14:textId="77777777">
      <w:pPr>
        <w:rPr>
          <w:b/>
          <w:bCs/>
        </w:rPr>
      </w:pPr>
      <w:r w:rsidRPr="006507CD">
        <w:rPr>
          <w:b/>
          <w:bCs/>
        </w:rPr>
        <w:t>2. Child-on-Child Abuse</w:t>
      </w:r>
    </w:p>
    <w:p w:rsidRPr="006507CD" w:rsidR="006507CD" w:rsidP="006507CD" w:rsidRDefault="006507CD" w14:paraId="34113A90" w14:textId="77777777">
      <w:pPr>
        <w:numPr>
          <w:ilvl w:val="0"/>
          <w:numId w:val="11"/>
        </w:numPr>
      </w:pPr>
      <w:r w:rsidRPr="006507CD">
        <w:t>Clear zero-tolerance for sexual violence, harassment, upskirting, sexting, and bullying</w:t>
      </w:r>
    </w:p>
    <w:p w:rsidRPr="006507CD" w:rsidR="006507CD" w:rsidP="006507CD" w:rsidRDefault="006507CD" w14:paraId="14008267" w14:textId="77777777">
      <w:pPr>
        <w:numPr>
          <w:ilvl w:val="0"/>
          <w:numId w:val="11"/>
        </w:numPr>
      </w:pPr>
      <w:r w:rsidRPr="006507CD">
        <w:t>Guidance for staff on identifying and responding to all forms of abuse between students</w:t>
      </w:r>
    </w:p>
    <w:p w:rsidRPr="006507CD" w:rsidR="006507CD" w:rsidP="006507CD" w:rsidRDefault="006507CD" w14:paraId="729765F5" w14:textId="77777777">
      <w:pPr>
        <w:rPr>
          <w:b/>
          <w:bCs/>
        </w:rPr>
      </w:pPr>
      <w:r w:rsidRPr="006507CD">
        <w:rPr>
          <w:b/>
          <w:bCs/>
        </w:rPr>
        <w:t>3. Mental Health</w:t>
      </w:r>
    </w:p>
    <w:p w:rsidRPr="006507CD" w:rsidR="006507CD" w:rsidP="006507CD" w:rsidRDefault="006507CD" w14:paraId="352F5F37" w14:textId="77777777">
      <w:pPr>
        <w:numPr>
          <w:ilvl w:val="0"/>
          <w:numId w:val="12"/>
        </w:numPr>
      </w:pPr>
      <w:r w:rsidRPr="006507CD">
        <w:t>Mental health is recognised as a safeguarding concern</w:t>
      </w:r>
    </w:p>
    <w:p w:rsidRPr="006507CD" w:rsidR="006507CD" w:rsidP="006507CD" w:rsidRDefault="006507CD" w14:paraId="75649A84" w14:textId="77777777">
      <w:pPr>
        <w:numPr>
          <w:ilvl w:val="0"/>
          <w:numId w:val="12"/>
        </w:numPr>
      </w:pPr>
      <w:r w:rsidRPr="006507CD">
        <w:t>Concerns must be raised with the DSL using standard reporting protocols</w:t>
      </w:r>
    </w:p>
    <w:p w:rsidRPr="006507CD" w:rsidR="006507CD" w:rsidP="006507CD" w:rsidRDefault="006507CD" w14:paraId="2F88BC7B" w14:textId="77777777">
      <w:pPr>
        <w:rPr>
          <w:b/>
          <w:bCs/>
        </w:rPr>
      </w:pPr>
      <w:r w:rsidRPr="006507CD">
        <w:rPr>
          <w:b/>
          <w:bCs/>
        </w:rPr>
        <w:t>4. Sexual Exploitation (CSE) and Criminal Exploitation (CCE)</w:t>
      </w:r>
    </w:p>
    <w:p w:rsidRPr="006507CD" w:rsidR="006507CD" w:rsidP="006507CD" w:rsidRDefault="006507CD" w14:paraId="2BB37E58" w14:textId="77777777">
      <w:pPr>
        <w:numPr>
          <w:ilvl w:val="0"/>
          <w:numId w:val="13"/>
        </w:numPr>
      </w:pPr>
      <w:r w:rsidRPr="006507CD">
        <w:t xml:space="preserve">Includes </w:t>
      </w:r>
      <w:r w:rsidRPr="006507CD">
        <w:rPr>
          <w:b/>
          <w:bCs/>
        </w:rPr>
        <w:t>County Lines, grooming, coercion, and trafficking</w:t>
      </w:r>
    </w:p>
    <w:p w:rsidRPr="006507CD" w:rsidR="006507CD" w:rsidP="006507CD" w:rsidRDefault="006507CD" w14:paraId="2002D0A2" w14:textId="77777777">
      <w:pPr>
        <w:numPr>
          <w:ilvl w:val="0"/>
          <w:numId w:val="13"/>
        </w:numPr>
      </w:pPr>
      <w:r w:rsidRPr="006507CD">
        <w:t>Key indicators and risk factors detailed in policy</w:t>
      </w:r>
    </w:p>
    <w:p w:rsidRPr="006507CD" w:rsidR="006507CD" w:rsidP="006507CD" w:rsidRDefault="006507CD" w14:paraId="270AA873" w14:textId="77777777">
      <w:pPr>
        <w:rPr>
          <w:b/>
          <w:bCs/>
        </w:rPr>
      </w:pPr>
      <w:r w:rsidRPr="006507CD">
        <w:rPr>
          <w:b/>
          <w:bCs/>
        </w:rPr>
        <w:t>5. Children Missing Education (CME)</w:t>
      </w:r>
    </w:p>
    <w:p w:rsidRPr="006507CD" w:rsidR="006507CD" w:rsidP="006507CD" w:rsidRDefault="006507CD" w14:paraId="5EED1632" w14:textId="77777777">
      <w:pPr>
        <w:numPr>
          <w:ilvl w:val="0"/>
          <w:numId w:val="14"/>
        </w:numPr>
      </w:pPr>
      <w:r w:rsidRPr="006507CD">
        <w:t>Attendance patterns monitored closely</w:t>
      </w:r>
    </w:p>
    <w:p w:rsidRPr="006507CD" w:rsidR="006507CD" w:rsidP="006507CD" w:rsidRDefault="006507CD" w14:paraId="487974E0" w14:textId="77777777">
      <w:pPr>
        <w:numPr>
          <w:ilvl w:val="0"/>
          <w:numId w:val="14"/>
        </w:numPr>
      </w:pPr>
      <w:r w:rsidRPr="006507CD">
        <w:t>Absences followed up immediately</w:t>
      </w:r>
    </w:p>
    <w:p w:rsidRPr="006507CD" w:rsidR="006507CD" w:rsidP="006507CD" w:rsidRDefault="006507CD" w14:paraId="768580C0" w14:textId="77777777">
      <w:pPr>
        <w:numPr>
          <w:ilvl w:val="0"/>
          <w:numId w:val="14"/>
        </w:numPr>
      </w:pPr>
      <w:r w:rsidRPr="006507CD">
        <w:t>Persistent absence referred to Local Authority</w:t>
      </w:r>
    </w:p>
    <w:p w:rsidRPr="006507CD" w:rsidR="006507CD" w:rsidP="006507CD" w:rsidRDefault="006507CD" w14:paraId="7AA93B9C" w14:textId="77777777">
      <w:pPr>
        <w:rPr>
          <w:b/>
          <w:bCs/>
        </w:rPr>
      </w:pPr>
      <w:r w:rsidRPr="006507CD">
        <w:rPr>
          <w:b/>
          <w:bCs/>
        </w:rPr>
        <w:t>6. Contextual Safeguarding</w:t>
      </w:r>
    </w:p>
    <w:p w:rsidRPr="006507CD" w:rsidR="006507CD" w:rsidP="006507CD" w:rsidRDefault="006507CD" w14:paraId="4960C53C" w14:textId="77777777">
      <w:pPr>
        <w:numPr>
          <w:ilvl w:val="0"/>
          <w:numId w:val="15"/>
        </w:numPr>
      </w:pPr>
      <w:r w:rsidRPr="006507CD">
        <w:t>DSL considers the broader context of harm including home, online, and community</w:t>
      </w:r>
    </w:p>
    <w:p w:rsidRPr="006507CD" w:rsidR="006507CD" w:rsidP="006507CD" w:rsidRDefault="006507CD" w14:paraId="207B687D" w14:textId="77777777">
      <w:pPr>
        <w:numPr>
          <w:ilvl w:val="0"/>
          <w:numId w:val="15"/>
        </w:numPr>
      </w:pPr>
      <w:r w:rsidRPr="006507CD">
        <w:t>Incorporated into all risk assessments and referrals</w:t>
      </w:r>
    </w:p>
    <w:p w:rsidRPr="006507CD" w:rsidR="006507CD" w:rsidP="006507CD" w:rsidRDefault="006507CD" w14:paraId="39644725" w14:textId="77777777">
      <w:pPr>
        <w:rPr>
          <w:b/>
          <w:bCs/>
        </w:rPr>
      </w:pPr>
      <w:r w:rsidRPr="006507CD">
        <w:rPr>
          <w:b/>
          <w:bCs/>
        </w:rPr>
        <w:t>7. Low-Level Concerns and Whistleblowing</w:t>
      </w:r>
    </w:p>
    <w:p w:rsidRPr="006507CD" w:rsidR="006507CD" w:rsidP="006507CD" w:rsidRDefault="006507CD" w14:paraId="570A3812" w14:textId="77777777">
      <w:pPr>
        <w:numPr>
          <w:ilvl w:val="0"/>
          <w:numId w:val="16"/>
        </w:numPr>
      </w:pPr>
      <w:r w:rsidRPr="006507CD">
        <w:t xml:space="preserve">Staff are encouraged to raise </w:t>
      </w:r>
      <w:r w:rsidRPr="006507CD">
        <w:rPr>
          <w:i/>
          <w:iCs/>
        </w:rPr>
        <w:t>any</w:t>
      </w:r>
      <w:r w:rsidRPr="006507CD">
        <w:t xml:space="preserve"> concern</w:t>
      </w:r>
    </w:p>
    <w:p w:rsidRPr="006507CD" w:rsidR="006507CD" w:rsidP="006507CD" w:rsidRDefault="006507CD" w14:paraId="3E15FE61" w14:textId="77777777">
      <w:pPr>
        <w:numPr>
          <w:ilvl w:val="0"/>
          <w:numId w:val="16"/>
        </w:numPr>
      </w:pPr>
      <w:r w:rsidRPr="006507CD">
        <w:t>Clear process to document, escalate, and review concerns proportionately</w:t>
      </w:r>
    </w:p>
    <w:p w:rsidRPr="006507CD" w:rsidR="006507CD" w:rsidP="006507CD" w:rsidRDefault="006507CD" w14:paraId="6CCCA208" w14:textId="77777777">
      <w:r w:rsidRPr="006507CD">
        <w:pict w14:anchorId="1B888FA0">
          <v:rect id="_x0000_i1121" style="width:0;height:1.5pt" o:hr="t" o:hrstd="t" o:hralign="center" fillcolor="#a0a0a0" stroked="f"/>
        </w:pict>
      </w:r>
    </w:p>
    <w:p w:rsidRPr="006507CD" w:rsidR="006507CD" w:rsidP="006507CD" w:rsidRDefault="006507CD" w14:paraId="01710219" w14:textId="77777777">
      <w:pPr>
        <w:rPr>
          <w:b/>
          <w:bCs/>
        </w:rPr>
      </w:pPr>
      <w:r w:rsidRPr="006507CD">
        <w:rPr>
          <w:b/>
          <w:bCs/>
        </w:rPr>
        <w:t>Types of Abuse (as defined by statutory guidance)</w:t>
      </w:r>
    </w:p>
    <w:p w:rsidRPr="006507CD" w:rsidR="006507CD" w:rsidP="006507CD" w:rsidRDefault="006507CD" w14:paraId="676A2FDA" w14:textId="77777777">
      <w:pPr>
        <w:numPr>
          <w:ilvl w:val="0"/>
          <w:numId w:val="17"/>
        </w:numPr>
      </w:pPr>
      <w:r w:rsidRPr="006507CD">
        <w:rPr>
          <w:b/>
          <w:bCs/>
        </w:rPr>
        <w:t>Physical Abuse</w:t>
      </w:r>
      <w:r w:rsidRPr="006507CD">
        <w:t>: Causing physical harm to a child, including hitting, shaking, poisoning, or misuse of medication.</w:t>
      </w:r>
    </w:p>
    <w:p w:rsidRPr="006507CD" w:rsidR="006507CD" w:rsidP="006507CD" w:rsidRDefault="006507CD" w14:paraId="6FBAB5EE" w14:textId="77777777">
      <w:pPr>
        <w:numPr>
          <w:ilvl w:val="0"/>
          <w:numId w:val="17"/>
        </w:numPr>
      </w:pPr>
      <w:r w:rsidRPr="006507CD">
        <w:rPr>
          <w:b/>
          <w:bCs/>
        </w:rPr>
        <w:t>Emotional Abuse</w:t>
      </w:r>
      <w:r w:rsidRPr="006507CD">
        <w:t>: Persistent emotional maltreatment such as belittling, threats, or not giving a child the opportunity to express their views.</w:t>
      </w:r>
    </w:p>
    <w:p w:rsidRPr="006507CD" w:rsidR="006507CD" w:rsidP="006507CD" w:rsidRDefault="006507CD" w14:paraId="68E25ACD" w14:textId="77777777">
      <w:pPr>
        <w:numPr>
          <w:ilvl w:val="0"/>
          <w:numId w:val="17"/>
        </w:numPr>
      </w:pPr>
      <w:r w:rsidRPr="006507CD">
        <w:rPr>
          <w:b/>
          <w:bCs/>
        </w:rPr>
        <w:lastRenderedPageBreak/>
        <w:t>Sexual Abuse</w:t>
      </w:r>
      <w:r w:rsidRPr="006507CD">
        <w:t>: Forcing or enticing a child to take part in sexual activities. Includes grooming, online exploitation, and image-based abuse.</w:t>
      </w:r>
    </w:p>
    <w:p w:rsidRPr="006507CD" w:rsidR="006507CD" w:rsidP="006507CD" w:rsidRDefault="006507CD" w14:paraId="4EC267AD" w14:textId="77777777">
      <w:pPr>
        <w:numPr>
          <w:ilvl w:val="0"/>
          <w:numId w:val="17"/>
        </w:numPr>
      </w:pPr>
      <w:r w:rsidRPr="006507CD">
        <w:rPr>
          <w:b/>
          <w:bCs/>
        </w:rPr>
        <w:t>Neglect</w:t>
      </w:r>
      <w:r w:rsidRPr="006507CD">
        <w:t>: Failure to meet a child's basic physical and/or psychological needs, such as not providing adequate food, shelter, clothing, or supervision.</w:t>
      </w:r>
    </w:p>
    <w:p w:rsidRPr="006507CD" w:rsidR="006507CD" w:rsidP="006507CD" w:rsidRDefault="006507CD" w14:paraId="131045B2" w14:textId="77777777">
      <w:pPr>
        <w:numPr>
          <w:ilvl w:val="0"/>
          <w:numId w:val="17"/>
        </w:numPr>
      </w:pPr>
      <w:r w:rsidRPr="006507CD">
        <w:rPr>
          <w:b/>
          <w:bCs/>
        </w:rPr>
        <w:t>Child Criminal Exploitation (CCE)</w:t>
      </w:r>
      <w:r w:rsidRPr="006507CD">
        <w:t>: When a child is manipulated or coerced into criminal activity (e.g. drug dealing, County Lines).</w:t>
      </w:r>
    </w:p>
    <w:p w:rsidRPr="006507CD" w:rsidR="006507CD" w:rsidP="006507CD" w:rsidRDefault="006507CD" w14:paraId="724E7C14" w14:textId="77777777">
      <w:pPr>
        <w:numPr>
          <w:ilvl w:val="0"/>
          <w:numId w:val="17"/>
        </w:numPr>
      </w:pPr>
      <w:r w:rsidRPr="006507CD">
        <w:rPr>
          <w:b/>
          <w:bCs/>
        </w:rPr>
        <w:t>Child Sexual Exploitation (CSE)</w:t>
      </w:r>
      <w:r w:rsidRPr="006507CD">
        <w:t>: When a child is exploited sexually in exchange for things like gifts, status, or affection.</w:t>
      </w:r>
    </w:p>
    <w:p w:rsidRPr="006507CD" w:rsidR="006507CD" w:rsidP="006507CD" w:rsidRDefault="006507CD" w14:paraId="47FAF0DE" w14:textId="77777777">
      <w:pPr>
        <w:numPr>
          <w:ilvl w:val="0"/>
          <w:numId w:val="17"/>
        </w:numPr>
      </w:pPr>
      <w:r w:rsidRPr="006507CD">
        <w:rPr>
          <w:b/>
          <w:bCs/>
        </w:rPr>
        <w:t>Domestic Abuse</w:t>
      </w:r>
      <w:r w:rsidRPr="006507CD">
        <w:t>: Children witnessing domestic violence at home can suffer emotional and psychological harm.</w:t>
      </w:r>
    </w:p>
    <w:p w:rsidRPr="006507CD" w:rsidR="006507CD" w:rsidP="006507CD" w:rsidRDefault="006507CD" w14:paraId="00F75A2E" w14:textId="77777777">
      <w:pPr>
        <w:numPr>
          <w:ilvl w:val="0"/>
          <w:numId w:val="17"/>
        </w:numPr>
      </w:pPr>
      <w:r w:rsidRPr="006507CD">
        <w:rPr>
          <w:b/>
          <w:bCs/>
        </w:rPr>
        <w:t>Online Abuse</w:t>
      </w:r>
      <w:r w:rsidRPr="006507CD">
        <w:t>: Abuse that occurs over the internet, including grooming, exploitation, cyberbullying, or accessing harmful content.</w:t>
      </w:r>
    </w:p>
    <w:p w:rsidRPr="006507CD" w:rsidR="006507CD" w:rsidP="006507CD" w:rsidRDefault="006507CD" w14:paraId="2C4B4EE9" w14:textId="77777777" w14:noSpellErr="1">
      <w:pPr>
        <w:numPr>
          <w:ilvl w:val="0"/>
          <w:numId w:val="17"/>
        </w:numPr>
        <w:rPr/>
      </w:pPr>
      <w:r w:rsidRPr="01390CD3" w:rsidR="01390CD3">
        <w:rPr>
          <w:b w:val="1"/>
          <w:bCs w:val="1"/>
        </w:rPr>
        <w:t>Radicalisation</w:t>
      </w:r>
      <w:r w:rsidR="01390CD3">
        <w:rPr/>
        <w:t>: Encouraging children to adopt extremist views or participate in terrorism-related activities.</w:t>
      </w:r>
    </w:p>
    <w:p w:rsidR="01390CD3" w:rsidP="01390CD3" w:rsidRDefault="01390CD3" w14:paraId="559AB329" w14:textId="2EDD82EB">
      <w:pPr>
        <w:pStyle w:val="Heading2"/>
        <w:spacing w:before="299" w:beforeAutospacing="off" w:after="299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Clear Guidance for Staff: What 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To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 Do and Not 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To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 Do If Abuse Is Identified or Reported</w:t>
      </w:r>
    </w:p>
    <w:p w:rsidR="01390CD3" w:rsidP="01390CD3" w:rsidRDefault="01390CD3" w14:paraId="78B6815D" w14:textId="335C8523">
      <w:p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To strengthen good practice and transparency, this policy now includes explicit, practical guidance for all staff.</w:t>
      </w:r>
    </w:p>
    <w:p w:rsidR="01390CD3" w:rsidP="01390CD3" w:rsidRDefault="01390CD3" w14:paraId="25630C01" w14:textId="409AACE8">
      <w:pPr>
        <w:pStyle w:val="Heading3"/>
        <w:spacing w:before="281" w:beforeAutospacing="off" w:after="281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If a child makes a disclosure (tells you something concerning):</w:t>
      </w:r>
    </w:p>
    <w:p w:rsidR="01390CD3" w:rsidP="01390CD3" w:rsidRDefault="01390CD3" w14:paraId="15EDB730" w14:textId="16E5550E">
      <w:p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DO:</w:t>
      </w:r>
    </w:p>
    <w:p w:rsidR="01390CD3" w:rsidP="01390CD3" w:rsidRDefault="01390CD3" w14:paraId="06D9F3DA" w14:textId="0D40747D">
      <w:pPr>
        <w:pStyle w:val="ListParagraph"/>
        <w:numPr>
          <w:ilvl w:val="0"/>
          <w:numId w:val="3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Stay calm and listen carefully</w:t>
      </w:r>
    </w:p>
    <w:p w:rsidR="01390CD3" w:rsidP="01390CD3" w:rsidRDefault="01390CD3" w14:paraId="39D0541B" w14:textId="143F48BC">
      <w:pPr>
        <w:pStyle w:val="ListParagraph"/>
        <w:numPr>
          <w:ilvl w:val="0"/>
          <w:numId w:val="3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Use 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TED questions</w:t>
      </w: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(Tell me… Explain… Describe…)</w:t>
      </w:r>
    </w:p>
    <w:p w:rsidR="01390CD3" w:rsidP="01390CD3" w:rsidRDefault="01390CD3" w14:paraId="3D5BE7B1" w14:textId="6A15BD10">
      <w:pPr>
        <w:pStyle w:val="ListParagraph"/>
        <w:numPr>
          <w:ilvl w:val="0"/>
          <w:numId w:val="3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Reassure the child they have done the right thing</w:t>
      </w:r>
    </w:p>
    <w:p w:rsidR="01390CD3" w:rsidP="01390CD3" w:rsidRDefault="01390CD3" w14:paraId="19B6AD6A" w14:textId="6BF8BAC5">
      <w:pPr>
        <w:pStyle w:val="ListParagraph"/>
        <w:numPr>
          <w:ilvl w:val="0"/>
          <w:numId w:val="3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Record the disclosure </w:t>
      </w: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immediately</w:t>
      </w: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and factually</w:t>
      </w:r>
    </w:p>
    <w:p w:rsidR="01390CD3" w:rsidP="01390CD3" w:rsidRDefault="01390CD3" w14:paraId="00D1C276" w14:textId="76BBE4F3">
      <w:pPr>
        <w:pStyle w:val="ListParagraph"/>
        <w:numPr>
          <w:ilvl w:val="0"/>
          <w:numId w:val="31"/>
        </w:num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Report to the DSL 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without delay</w:t>
      </w:r>
    </w:p>
    <w:p w:rsidR="01390CD3" w:rsidP="01390CD3" w:rsidRDefault="01390CD3" w14:paraId="4867091B" w14:textId="37005764">
      <w:p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DO NOT:</w:t>
      </w:r>
    </w:p>
    <w:p w:rsidR="01390CD3" w:rsidP="01390CD3" w:rsidRDefault="01390CD3" w14:paraId="1FB4427F" w14:textId="71A1EB3C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Ask leading questions ("Did they do X to you?")</w:t>
      </w:r>
    </w:p>
    <w:p w:rsidR="01390CD3" w:rsidP="01390CD3" w:rsidRDefault="01390CD3" w14:paraId="2A49EBA3" w14:textId="27EFFCE4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Promise confidentiality</w:t>
      </w:r>
    </w:p>
    <w:p w:rsidR="01390CD3" w:rsidP="01390CD3" w:rsidRDefault="01390CD3" w14:paraId="1FACEB36" w14:textId="68C0A534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Express shock or disbelief</w:t>
      </w:r>
    </w:p>
    <w:p w:rsidR="01390CD3" w:rsidP="01390CD3" w:rsidRDefault="01390CD3" w14:paraId="0387CA06" w14:textId="73F8D5D4">
      <w:pPr>
        <w:pStyle w:val="ListParagraph"/>
        <w:numPr>
          <w:ilvl w:val="0"/>
          <w:numId w:val="32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Investigate yourself or confront the alleged abuser</w:t>
      </w:r>
    </w:p>
    <w:p w:rsidR="01390CD3" w:rsidP="01390CD3" w:rsidRDefault="01390CD3" w14:paraId="0F4D56FE" w14:textId="27D26CB7">
      <w:pPr>
        <w:spacing w:before="0" w:beforeAutospacing="off" w:after="0" w:afterAutospacing="off"/>
        <w:rPr>
          <w:color w:val="auto"/>
          <w:sz w:val="22"/>
          <w:szCs w:val="22"/>
        </w:rPr>
      </w:pPr>
    </w:p>
    <w:p w:rsidR="01390CD3" w:rsidP="01390CD3" w:rsidRDefault="01390CD3" w14:paraId="5BC75D79" w14:textId="26E9E69B">
      <w:pPr>
        <w:pStyle w:val="Heading3"/>
        <w:spacing w:before="281" w:beforeAutospacing="off" w:after="281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If you suspect abuse (but the child has not 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disclosed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):</w:t>
      </w:r>
    </w:p>
    <w:p w:rsidR="01390CD3" w:rsidP="01390CD3" w:rsidRDefault="01390CD3" w14:paraId="6ABB33D5" w14:textId="6AE2DC5D">
      <w:p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DO:</w:t>
      </w:r>
    </w:p>
    <w:p w:rsidR="01390CD3" w:rsidP="01390CD3" w:rsidRDefault="01390CD3" w14:paraId="0A24DC74" w14:textId="08D223ED">
      <w:pPr>
        <w:pStyle w:val="ListParagraph"/>
        <w:numPr>
          <w:ilvl w:val="0"/>
          <w:numId w:val="33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Record what you have seen/heard</w:t>
      </w:r>
    </w:p>
    <w:p w:rsidR="01390CD3" w:rsidP="01390CD3" w:rsidRDefault="01390CD3" w14:paraId="34616048" w14:textId="310E6F4E">
      <w:pPr>
        <w:pStyle w:val="ListParagraph"/>
        <w:numPr>
          <w:ilvl w:val="0"/>
          <w:numId w:val="33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Report to DSL</w:t>
      </w:r>
    </w:p>
    <w:p w:rsidR="01390CD3" w:rsidP="01390CD3" w:rsidRDefault="01390CD3" w14:paraId="01BDBEF9" w14:textId="3E84A924">
      <w:p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DO NOT:</w:t>
      </w:r>
    </w:p>
    <w:p w:rsidR="01390CD3" w:rsidP="01390CD3" w:rsidRDefault="01390CD3" w14:paraId="5A5E0CD6" w14:textId="59B88020">
      <w:pPr>
        <w:pStyle w:val="ListParagraph"/>
        <w:numPr>
          <w:ilvl w:val="0"/>
          <w:numId w:val="34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Ignore "low level" concerns</w:t>
      </w:r>
    </w:p>
    <w:p w:rsidR="01390CD3" w:rsidP="01390CD3" w:rsidRDefault="01390CD3" w14:paraId="50BBEF27" w14:textId="3E79819D">
      <w:pPr>
        <w:pStyle w:val="ListParagraph"/>
        <w:numPr>
          <w:ilvl w:val="0"/>
          <w:numId w:val="34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Assume someone else is dealing with it</w:t>
      </w:r>
    </w:p>
    <w:p w:rsidR="01390CD3" w:rsidP="01390CD3" w:rsidRDefault="01390CD3" w14:paraId="7E20087A" w14:textId="61F91D43">
      <w:pPr>
        <w:spacing w:before="0" w:beforeAutospacing="off" w:after="0" w:afterAutospacing="off"/>
        <w:rPr>
          <w:color w:val="auto"/>
          <w:sz w:val="22"/>
          <w:szCs w:val="22"/>
        </w:rPr>
      </w:pPr>
    </w:p>
    <w:p w:rsidR="01390CD3" w:rsidP="01390CD3" w:rsidRDefault="01390CD3" w14:paraId="44183CD2" w14:textId="24BE0CA3">
      <w:pPr>
        <w:pStyle w:val="Heading3"/>
        <w:spacing w:before="281" w:beforeAutospacing="off" w:after="281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If abuse is reported </w:t>
      </w:r>
      <w:r w:rsidRPr="01390CD3" w:rsidR="01390CD3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auto"/>
          <w:sz w:val="22"/>
          <w:szCs w:val="22"/>
          <w:lang w:val="en-GB"/>
        </w:rPr>
        <w:t>about a member of staff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:</w:t>
      </w:r>
    </w:p>
    <w:p w:rsidR="01390CD3" w:rsidP="01390CD3" w:rsidRDefault="01390CD3" w14:paraId="3599FB5E" w14:textId="2DD4670B">
      <w:p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DO:</w:t>
      </w:r>
    </w:p>
    <w:p w:rsidR="01390CD3" w:rsidP="01390CD3" w:rsidRDefault="01390CD3" w14:paraId="58D80E77" w14:textId="00776873">
      <w:pPr>
        <w:pStyle w:val="ListParagraph"/>
        <w:numPr>
          <w:ilvl w:val="0"/>
          <w:numId w:val="35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Report </w:t>
      </w: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immediately</w:t>
      </w: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to the DSL or Deputy DSL</w:t>
      </w:r>
    </w:p>
    <w:p w:rsidR="01390CD3" w:rsidP="01390CD3" w:rsidRDefault="01390CD3" w14:paraId="409E3917" w14:textId="1816667D">
      <w:pPr>
        <w:pStyle w:val="ListParagraph"/>
        <w:numPr>
          <w:ilvl w:val="0"/>
          <w:numId w:val="35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DSL must refer to 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LADO</w:t>
      </w: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the same working day</w:t>
      </w:r>
    </w:p>
    <w:p w:rsidR="01390CD3" w:rsidP="01390CD3" w:rsidRDefault="01390CD3" w14:paraId="78DCFE86" w14:textId="41E51422">
      <w:p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DO NOT:</w:t>
      </w:r>
    </w:p>
    <w:p w:rsidR="01390CD3" w:rsidP="01390CD3" w:rsidRDefault="01390CD3" w14:paraId="0E8134BC" w14:textId="6A02A8B8">
      <w:pPr>
        <w:pStyle w:val="ListParagraph"/>
        <w:numPr>
          <w:ilvl w:val="0"/>
          <w:numId w:val="36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Share information widely</w:t>
      </w:r>
    </w:p>
    <w:p w:rsidR="01390CD3" w:rsidP="01390CD3" w:rsidRDefault="01390CD3" w14:paraId="3C6CE757" w14:textId="3BC822B2">
      <w:pPr>
        <w:pStyle w:val="ListParagraph"/>
        <w:numPr>
          <w:ilvl w:val="0"/>
          <w:numId w:val="36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Approach the staff member involved</w:t>
      </w:r>
    </w:p>
    <w:p w:rsidR="01390CD3" w:rsidP="01390CD3" w:rsidRDefault="01390CD3" w14:paraId="30E4E5B7" w14:textId="2DD80D4E">
      <w:pPr>
        <w:spacing w:before="0" w:beforeAutospacing="off" w:after="0" w:afterAutospacing="off"/>
        <w:rPr>
          <w:color w:val="auto"/>
          <w:sz w:val="22"/>
          <w:szCs w:val="22"/>
        </w:rPr>
      </w:pPr>
    </w:p>
    <w:p w:rsidR="01390CD3" w:rsidP="01390CD3" w:rsidRDefault="01390CD3" w14:paraId="47D10005" w14:textId="05DAB12B">
      <w:pPr>
        <w:pStyle w:val="Heading3"/>
        <w:spacing w:before="281" w:beforeAutospacing="off" w:after="281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If a child is in immediate danger:</w:t>
      </w:r>
    </w:p>
    <w:p w:rsidR="01390CD3" w:rsidP="01390CD3" w:rsidRDefault="01390CD3" w14:paraId="6FF63913" w14:textId="4392CC80">
      <w:pPr>
        <w:pStyle w:val="ListParagraph"/>
        <w:numPr>
          <w:ilvl w:val="0"/>
          <w:numId w:val="37"/>
        </w:num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Call </w:t>
      </w:r>
      <w:r w:rsidRPr="01390CD3" w:rsidR="01390CD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999</w:t>
      </w:r>
    </w:p>
    <w:p w:rsidR="01390CD3" w:rsidP="01390CD3" w:rsidRDefault="01390CD3" w14:paraId="3B7289A2" w14:textId="3943579D">
      <w:pPr>
        <w:pStyle w:val="ListParagraph"/>
        <w:numPr>
          <w:ilvl w:val="0"/>
          <w:numId w:val="37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Then </w:t>
      </w: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notify DSL</w:t>
      </w:r>
    </w:p>
    <w:p w:rsidR="01390CD3" w:rsidP="01390CD3" w:rsidRDefault="01390CD3" w14:paraId="24ECFAC4" w14:textId="43D55763">
      <w:pPr>
        <w:spacing w:before="240" w:beforeAutospacing="off" w:after="240" w:afterAutospacing="off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 w:rsidRPr="01390CD3" w:rsidR="01390CD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This guidance ensures all staff clearly understand expectations and processes.</w:t>
      </w:r>
    </w:p>
    <w:p w:rsidRPr="006507CD" w:rsidR="006507CD" w:rsidP="006507CD" w:rsidRDefault="006507CD" w14:paraId="601EFCF6" w14:textId="77777777">
      <w:r w:rsidRPr="006507CD">
        <w:pict w14:anchorId="60FAA46C">
          <v:rect id="_x0000_i1122" style="width:0;height:1.5pt" o:hr="t" o:hrstd="t" o:hralign="center" fillcolor="#a0a0a0" stroked="f"/>
        </w:pict>
      </w:r>
    </w:p>
    <w:p w:rsidRPr="006507CD" w:rsidR="006507CD" w:rsidP="006507CD" w:rsidRDefault="006507CD" w14:paraId="1FDB572D" w14:textId="77777777">
      <w:pPr>
        <w:rPr>
          <w:b/>
          <w:bCs/>
        </w:rPr>
      </w:pPr>
      <w:r w:rsidRPr="006507CD">
        <w:rPr>
          <w:b/>
          <w:bCs/>
        </w:rPr>
        <w:t>Sample Reporting Flowchart</w:t>
      </w:r>
    </w:p>
    <w:p w:rsidRPr="006507CD" w:rsidR="006507CD" w:rsidP="006507CD" w:rsidRDefault="006507CD" w14:paraId="3CAC276C" w14:textId="77777777">
      <w:pPr>
        <w:numPr>
          <w:ilvl w:val="0"/>
          <w:numId w:val="18"/>
        </w:numPr>
      </w:pPr>
      <w:r w:rsidRPr="006507CD">
        <w:rPr>
          <w:b/>
          <w:bCs/>
        </w:rPr>
        <w:t>Concern Identified</w:t>
      </w:r>
      <w:r w:rsidRPr="006507CD">
        <w:t xml:space="preserve"> by staff, volunteer, or student</w:t>
      </w:r>
    </w:p>
    <w:p w:rsidRPr="006507CD" w:rsidR="006507CD" w:rsidP="006507CD" w:rsidRDefault="006507CD" w14:paraId="33713E6A" w14:textId="77777777">
      <w:pPr>
        <w:numPr>
          <w:ilvl w:val="0"/>
          <w:numId w:val="18"/>
        </w:numPr>
      </w:pPr>
      <w:r w:rsidRPr="006507CD">
        <w:rPr>
          <w:b/>
          <w:bCs/>
        </w:rPr>
        <w:t>Immediate report</w:t>
      </w:r>
      <w:r w:rsidRPr="006507CD">
        <w:t xml:space="preserve"> to DSL (or Deputy DSL if DSL unavailable)</w:t>
      </w:r>
    </w:p>
    <w:p w:rsidRPr="006507CD" w:rsidR="006507CD" w:rsidP="006507CD" w:rsidRDefault="006507CD" w14:paraId="1A743CBB" w14:textId="77777777">
      <w:pPr>
        <w:numPr>
          <w:ilvl w:val="0"/>
          <w:numId w:val="18"/>
        </w:numPr>
      </w:pPr>
      <w:r w:rsidRPr="006507CD">
        <w:rPr>
          <w:b/>
          <w:bCs/>
        </w:rPr>
        <w:t>DSL assesses risk</w:t>
      </w:r>
      <w:r w:rsidRPr="006507CD">
        <w:t xml:space="preserve"> and logs concern via CPOMS</w:t>
      </w:r>
    </w:p>
    <w:p w:rsidRPr="006507CD" w:rsidR="006507CD" w:rsidP="006507CD" w:rsidRDefault="006507CD" w14:paraId="784A8BB3" w14:textId="77777777">
      <w:pPr>
        <w:numPr>
          <w:ilvl w:val="0"/>
          <w:numId w:val="18"/>
        </w:numPr>
      </w:pPr>
      <w:r w:rsidRPr="006507CD">
        <w:t xml:space="preserve">If threshold is met, </w:t>
      </w:r>
      <w:r w:rsidRPr="006507CD">
        <w:rPr>
          <w:b/>
          <w:bCs/>
        </w:rPr>
        <w:t>refer to Children's Social Care</w:t>
      </w:r>
      <w:r w:rsidRPr="006507CD">
        <w:t xml:space="preserve"> or </w:t>
      </w:r>
      <w:r w:rsidRPr="006507CD">
        <w:rPr>
          <w:b/>
          <w:bCs/>
        </w:rPr>
        <w:t>LADO</w:t>
      </w:r>
      <w:r w:rsidRPr="006507CD">
        <w:t xml:space="preserve"> if allegation involves staff</w:t>
      </w:r>
    </w:p>
    <w:p w:rsidRPr="006507CD" w:rsidR="006507CD" w:rsidP="006507CD" w:rsidRDefault="006507CD" w14:paraId="5EDE53F4" w14:textId="77777777">
      <w:pPr>
        <w:numPr>
          <w:ilvl w:val="0"/>
          <w:numId w:val="18"/>
        </w:numPr>
      </w:pPr>
      <w:r w:rsidRPr="006507CD">
        <w:t>DSL monitors and follows up — family and student supported throughout</w:t>
      </w:r>
    </w:p>
    <w:p w:rsidRPr="006507CD" w:rsidR="006507CD" w:rsidP="006507CD" w:rsidRDefault="006507CD" w14:paraId="12479049" w14:textId="77777777">
      <w:pPr>
        <w:numPr>
          <w:ilvl w:val="0"/>
          <w:numId w:val="18"/>
        </w:numPr>
      </w:pPr>
      <w:r w:rsidRPr="006507CD">
        <w:rPr>
          <w:b/>
          <w:bCs/>
        </w:rPr>
        <w:t>Records retained securely</w:t>
      </w:r>
      <w:r w:rsidRPr="006507CD">
        <w:t xml:space="preserve"> and actions documented</w:t>
      </w:r>
    </w:p>
    <w:p w:rsidRPr="006507CD" w:rsidR="006507CD" w:rsidP="006507CD" w:rsidRDefault="006507CD" w14:paraId="5E76EF6C" w14:textId="77777777">
      <w:r w:rsidRPr="006507CD">
        <w:pict w14:anchorId="0A829F06">
          <v:rect id="_x0000_i1123" style="width:0;height:1.5pt" o:hr="t" o:hrstd="t" o:hralign="center" fillcolor="#a0a0a0" stroked="f"/>
        </w:pict>
      </w:r>
    </w:p>
    <w:p w:rsidRPr="006507CD" w:rsidR="006507CD" w:rsidP="006507CD" w:rsidRDefault="006507CD" w14:paraId="13CBF733" w14:textId="77777777">
      <w:pPr>
        <w:rPr>
          <w:b/>
          <w:bCs/>
        </w:rPr>
      </w:pPr>
      <w:r w:rsidRPr="006507CD">
        <w:rPr>
          <w:b/>
          <w:bCs/>
        </w:rPr>
        <w:t>Staff Training and Responsibilities</w:t>
      </w:r>
    </w:p>
    <w:p w:rsidRPr="006507CD" w:rsidR="006507CD" w:rsidP="006507CD" w:rsidRDefault="006507CD" w14:paraId="12D727C3" w14:textId="77777777">
      <w:pPr>
        <w:numPr>
          <w:ilvl w:val="0"/>
          <w:numId w:val="19"/>
        </w:numPr>
      </w:pPr>
      <w:r w:rsidRPr="006507CD">
        <w:t>Annual safeguarding refreshers</w:t>
      </w:r>
    </w:p>
    <w:p w:rsidRPr="006507CD" w:rsidR="006507CD" w:rsidP="006507CD" w:rsidRDefault="006507CD" w14:paraId="631D1B36" w14:textId="77777777">
      <w:pPr>
        <w:numPr>
          <w:ilvl w:val="0"/>
          <w:numId w:val="19"/>
        </w:numPr>
      </w:pPr>
      <w:r w:rsidRPr="006507CD">
        <w:t>Code of Conduct and Safe Working Practice agreements</w:t>
      </w:r>
    </w:p>
    <w:p w:rsidRPr="006507CD" w:rsidR="006507CD" w:rsidP="006507CD" w:rsidRDefault="006507CD" w14:paraId="6EA9C95F" w14:textId="77777777">
      <w:pPr>
        <w:numPr>
          <w:ilvl w:val="0"/>
          <w:numId w:val="19"/>
        </w:numPr>
      </w:pPr>
      <w:r w:rsidRPr="006507CD">
        <w:t>Professional boundaries and use of technology addressed at induction</w:t>
      </w:r>
    </w:p>
    <w:p w:rsidRPr="006507CD" w:rsidR="006507CD" w:rsidP="006507CD" w:rsidRDefault="006507CD" w14:paraId="029F2ACA" w14:textId="77777777">
      <w:pPr>
        <w:rPr>
          <w:b/>
          <w:bCs/>
        </w:rPr>
      </w:pPr>
      <w:r w:rsidRPr="006507CD">
        <w:rPr>
          <w:b/>
          <w:bCs/>
        </w:rPr>
        <w:t>Safer Recruitment</w:t>
      </w:r>
    </w:p>
    <w:p w:rsidRPr="006507CD" w:rsidR="006507CD" w:rsidP="006507CD" w:rsidRDefault="006507CD" w14:paraId="2F3942CD" w14:textId="77777777">
      <w:pPr>
        <w:numPr>
          <w:ilvl w:val="0"/>
          <w:numId w:val="20"/>
        </w:numPr>
      </w:pPr>
      <w:r w:rsidRPr="006507CD">
        <w:t>Enhanced DBS checks required for all staff and regular volunteers</w:t>
      </w:r>
    </w:p>
    <w:p w:rsidRPr="006507CD" w:rsidR="006507CD" w:rsidP="006507CD" w:rsidRDefault="006507CD" w14:paraId="42C48DE3" w14:textId="77777777">
      <w:pPr>
        <w:numPr>
          <w:ilvl w:val="0"/>
          <w:numId w:val="20"/>
        </w:numPr>
      </w:pPr>
      <w:r w:rsidRPr="006507CD">
        <w:t>Identity, qualification, and employment checks completed before start</w:t>
      </w:r>
    </w:p>
    <w:p w:rsidRPr="006507CD" w:rsidR="006507CD" w:rsidP="006507CD" w:rsidRDefault="006507CD" w14:paraId="09841F06" w14:textId="77777777">
      <w:r w:rsidRPr="006507CD">
        <w:pict w14:anchorId="501B7036">
          <v:rect id="_x0000_i1124" style="width:0;height:1.5pt" o:hr="t" o:hrstd="t" o:hralign="center" fillcolor="#a0a0a0" stroked="f"/>
        </w:pict>
      </w:r>
    </w:p>
    <w:p w:rsidRPr="006507CD" w:rsidR="006507CD" w:rsidP="006507CD" w:rsidRDefault="006507CD" w14:paraId="2CA6EFB0" w14:textId="77777777">
      <w:pPr>
        <w:rPr>
          <w:b/>
          <w:bCs/>
        </w:rPr>
      </w:pPr>
      <w:r w:rsidRPr="006507CD">
        <w:rPr>
          <w:b/>
          <w:bCs/>
        </w:rPr>
        <w:t>Site Security</w:t>
      </w:r>
    </w:p>
    <w:p w:rsidRPr="006507CD" w:rsidR="006507CD" w:rsidP="006507CD" w:rsidRDefault="006507CD" w14:paraId="1B4609DB" w14:textId="77777777">
      <w:pPr>
        <w:numPr>
          <w:ilvl w:val="0"/>
          <w:numId w:val="21"/>
        </w:numPr>
      </w:pPr>
      <w:r w:rsidRPr="006507CD">
        <w:t>Controlled access to site and visitor management</w:t>
      </w:r>
    </w:p>
    <w:p w:rsidRPr="006507CD" w:rsidR="006507CD" w:rsidP="006507CD" w:rsidRDefault="006507CD" w14:paraId="68F4E502" w14:textId="77777777">
      <w:pPr>
        <w:numPr>
          <w:ilvl w:val="0"/>
          <w:numId w:val="21"/>
        </w:numPr>
      </w:pPr>
      <w:r w:rsidRPr="006507CD">
        <w:lastRenderedPageBreak/>
        <w:t>Supervised student arrivals and dismissals</w:t>
      </w:r>
    </w:p>
    <w:p w:rsidRPr="006507CD" w:rsidR="006507CD" w:rsidP="006507CD" w:rsidRDefault="006507CD" w14:paraId="16025E63" w14:textId="77777777">
      <w:pPr>
        <w:numPr>
          <w:ilvl w:val="0"/>
          <w:numId w:val="21"/>
        </w:numPr>
      </w:pPr>
      <w:r w:rsidRPr="006507CD">
        <w:t>All visitors logged and supervised as appropriate</w:t>
      </w:r>
    </w:p>
    <w:p w:rsidRPr="006507CD" w:rsidR="006507CD" w:rsidP="006507CD" w:rsidRDefault="006507CD" w14:paraId="73EBBB93" w14:textId="77777777">
      <w:r w:rsidRPr="006507CD">
        <w:pict w14:anchorId="47ACA8F3">
          <v:rect id="_x0000_i1125" style="width:0;height:1.5pt" o:hr="t" o:hrstd="t" o:hralign="center" fillcolor="#a0a0a0" stroked="f"/>
        </w:pict>
      </w:r>
    </w:p>
    <w:p w:rsidRPr="006507CD" w:rsidR="006507CD" w:rsidP="006507CD" w:rsidRDefault="006507CD" w14:paraId="3587FEC6" w14:textId="77777777">
      <w:pPr>
        <w:rPr>
          <w:b/>
          <w:bCs/>
        </w:rPr>
      </w:pPr>
      <w:r w:rsidRPr="006507CD">
        <w:rPr>
          <w:b/>
          <w:bCs/>
        </w:rPr>
        <w:t>Supporting Vulnerable Students</w:t>
      </w:r>
    </w:p>
    <w:p w:rsidRPr="006507CD" w:rsidR="006507CD" w:rsidP="006507CD" w:rsidRDefault="006507CD" w14:paraId="3D45BBE2" w14:textId="77777777">
      <w:r w:rsidRPr="006507CD">
        <w:t>Focus groups include:</w:t>
      </w:r>
    </w:p>
    <w:p w:rsidRPr="006507CD" w:rsidR="006507CD" w:rsidP="006507CD" w:rsidRDefault="006507CD" w14:paraId="3745B1A8" w14:textId="77777777">
      <w:pPr>
        <w:numPr>
          <w:ilvl w:val="0"/>
          <w:numId w:val="22"/>
        </w:numPr>
      </w:pPr>
      <w:r w:rsidRPr="006507CD">
        <w:t>SEND students</w:t>
      </w:r>
    </w:p>
    <w:p w:rsidRPr="006507CD" w:rsidR="006507CD" w:rsidP="006507CD" w:rsidRDefault="006507CD" w14:paraId="07BD4ABC" w14:textId="77777777">
      <w:pPr>
        <w:numPr>
          <w:ilvl w:val="0"/>
          <w:numId w:val="22"/>
        </w:numPr>
      </w:pPr>
      <w:r w:rsidRPr="006507CD">
        <w:t>Looked After and previously Looked After Children</w:t>
      </w:r>
    </w:p>
    <w:p w:rsidRPr="006507CD" w:rsidR="006507CD" w:rsidP="006507CD" w:rsidRDefault="006507CD" w14:paraId="03E8B377" w14:textId="77777777">
      <w:pPr>
        <w:numPr>
          <w:ilvl w:val="0"/>
          <w:numId w:val="22"/>
        </w:numPr>
      </w:pPr>
      <w:r w:rsidRPr="006507CD">
        <w:t>Young carers</w:t>
      </w:r>
    </w:p>
    <w:p w:rsidRPr="006507CD" w:rsidR="006507CD" w:rsidP="006507CD" w:rsidRDefault="006507CD" w14:paraId="1139934E" w14:textId="77777777">
      <w:pPr>
        <w:numPr>
          <w:ilvl w:val="0"/>
          <w:numId w:val="22"/>
        </w:numPr>
      </w:pPr>
      <w:r w:rsidRPr="006507CD">
        <w:t>Students with EAL</w:t>
      </w:r>
    </w:p>
    <w:p w:rsidRPr="006507CD" w:rsidR="006507CD" w:rsidP="006507CD" w:rsidRDefault="006507CD" w14:paraId="68D4DE37" w14:textId="77777777">
      <w:pPr>
        <w:numPr>
          <w:ilvl w:val="0"/>
          <w:numId w:val="22"/>
        </w:numPr>
      </w:pPr>
      <w:r w:rsidRPr="006507CD">
        <w:t>Victims of abuse, exploitation, or mental health challenges</w:t>
      </w:r>
    </w:p>
    <w:p w:rsidRPr="006507CD" w:rsidR="006507CD" w:rsidP="006507CD" w:rsidRDefault="006507CD" w14:paraId="495DDDBD" w14:textId="77777777">
      <w:r w:rsidRPr="006507CD">
        <w:t>Pastoral support, collaborative record keeping, and tailored interventions are part of our safeguarding approach.</w:t>
      </w:r>
    </w:p>
    <w:p w:rsidRPr="006507CD" w:rsidR="006507CD" w:rsidP="006507CD" w:rsidRDefault="006507CD" w14:paraId="31107BDF" w14:textId="77777777">
      <w:r w:rsidRPr="006507CD">
        <w:pict w14:anchorId="45DA4A3E">
          <v:rect id="_x0000_i1126" style="width:0;height:1.5pt" o:hr="t" o:hrstd="t" o:hralign="center" fillcolor="#a0a0a0" stroked="f"/>
        </w:pict>
      </w:r>
    </w:p>
    <w:p w:rsidRPr="006507CD" w:rsidR="006507CD" w:rsidP="006507CD" w:rsidRDefault="006507CD" w14:paraId="606CD62D" w14:textId="77777777">
      <w:pPr>
        <w:rPr>
          <w:b/>
          <w:bCs/>
        </w:rPr>
      </w:pPr>
      <w:r w:rsidRPr="006507CD">
        <w:rPr>
          <w:b/>
          <w:bCs/>
        </w:rPr>
        <w:t>Responding to Disclosures</w:t>
      </w:r>
    </w:p>
    <w:p w:rsidRPr="006507CD" w:rsidR="006507CD" w:rsidP="006507CD" w:rsidRDefault="006507CD" w14:paraId="4A617714" w14:textId="77777777">
      <w:pPr>
        <w:numPr>
          <w:ilvl w:val="0"/>
          <w:numId w:val="23"/>
        </w:numPr>
      </w:pPr>
      <w:r w:rsidRPr="006507CD">
        <w:t>Use TED questioning (Tell me, Explain, Describe)</w:t>
      </w:r>
    </w:p>
    <w:p w:rsidRPr="006507CD" w:rsidR="006507CD" w:rsidP="006507CD" w:rsidRDefault="006507CD" w14:paraId="18222857" w14:textId="77777777">
      <w:pPr>
        <w:numPr>
          <w:ilvl w:val="0"/>
          <w:numId w:val="23"/>
        </w:numPr>
      </w:pPr>
      <w:r w:rsidRPr="006507CD">
        <w:t>Avoid leading questions or making promises</w:t>
      </w:r>
    </w:p>
    <w:p w:rsidRPr="006507CD" w:rsidR="006507CD" w:rsidP="006507CD" w:rsidRDefault="006507CD" w14:paraId="71723E8F" w14:textId="77777777">
      <w:pPr>
        <w:numPr>
          <w:ilvl w:val="0"/>
          <w:numId w:val="23"/>
        </w:numPr>
      </w:pPr>
      <w:r w:rsidRPr="006507CD">
        <w:t>Report to DSL and record all details clearly on CPOMS</w:t>
      </w:r>
    </w:p>
    <w:p w:rsidRPr="006507CD" w:rsidR="006507CD" w:rsidP="006507CD" w:rsidRDefault="006507CD" w14:paraId="46D6F38D" w14:textId="77777777">
      <w:pPr>
        <w:rPr>
          <w:b/>
          <w:bCs/>
        </w:rPr>
      </w:pPr>
      <w:r w:rsidRPr="006507CD">
        <w:rPr>
          <w:b/>
          <w:bCs/>
        </w:rPr>
        <w:t>Allegations Against Staff</w:t>
      </w:r>
    </w:p>
    <w:p w:rsidRPr="006507CD" w:rsidR="006507CD" w:rsidP="006507CD" w:rsidRDefault="006507CD" w14:paraId="3F4A4EF3" w14:textId="77777777">
      <w:pPr>
        <w:numPr>
          <w:ilvl w:val="0"/>
          <w:numId w:val="24"/>
        </w:numPr>
      </w:pPr>
      <w:r w:rsidRPr="006507CD">
        <w:t>Report all concerns to DSL</w:t>
      </w:r>
    </w:p>
    <w:p w:rsidRPr="006507CD" w:rsidR="006507CD" w:rsidP="006507CD" w:rsidRDefault="006507CD" w14:paraId="20C39B3E" w14:textId="77777777">
      <w:pPr>
        <w:numPr>
          <w:ilvl w:val="0"/>
          <w:numId w:val="24"/>
        </w:numPr>
      </w:pPr>
      <w:r w:rsidRPr="006507CD">
        <w:t>If the DSL is the subject, report to the Deputy DSL</w:t>
      </w:r>
    </w:p>
    <w:p w:rsidRPr="006507CD" w:rsidR="006507CD" w:rsidP="006507CD" w:rsidRDefault="006507CD" w14:paraId="0B2760A2" w14:textId="77777777">
      <w:pPr>
        <w:numPr>
          <w:ilvl w:val="0"/>
          <w:numId w:val="24"/>
        </w:numPr>
      </w:pPr>
      <w:r w:rsidRPr="006507CD">
        <w:t xml:space="preserve">Where risk of harm is identified, referral made to </w:t>
      </w:r>
      <w:r w:rsidRPr="006507CD">
        <w:rPr>
          <w:b/>
          <w:bCs/>
        </w:rPr>
        <w:t>LADO</w:t>
      </w:r>
      <w:r w:rsidRPr="006507CD">
        <w:t xml:space="preserve"> (South Gloucestershire LADO, 01454 868508)</w:t>
      </w:r>
    </w:p>
    <w:p w:rsidRPr="006507CD" w:rsidR="006507CD" w:rsidP="006507CD" w:rsidRDefault="006507CD" w14:paraId="00B2E8CB" w14:textId="77777777">
      <w:r w:rsidRPr="006507CD">
        <w:pict w14:anchorId="625F0FCD">
          <v:rect id="_x0000_i1127" style="width:0;height:1.5pt" o:hr="t" o:hrstd="t" o:hralign="center" fillcolor="#a0a0a0" stroked="f"/>
        </w:pict>
      </w:r>
    </w:p>
    <w:p w:rsidRPr="006507CD" w:rsidR="006507CD" w:rsidP="006507CD" w:rsidRDefault="006507CD" w14:paraId="6A99613A" w14:textId="77777777">
      <w:pPr>
        <w:rPr>
          <w:b/>
          <w:bCs/>
        </w:rPr>
      </w:pPr>
      <w:r w:rsidRPr="006507CD">
        <w:rPr>
          <w:b/>
          <w:bCs/>
        </w:rPr>
        <w:t>Glossary of Safeguarding Terms</w:t>
      </w:r>
    </w:p>
    <w:p w:rsidRPr="006507CD" w:rsidR="006507CD" w:rsidP="006507CD" w:rsidRDefault="006507CD" w14:paraId="1933D1BB" w14:textId="77777777">
      <w:pPr>
        <w:numPr>
          <w:ilvl w:val="0"/>
          <w:numId w:val="25"/>
        </w:numPr>
      </w:pPr>
      <w:r w:rsidRPr="006507CD">
        <w:rPr>
          <w:b/>
          <w:bCs/>
        </w:rPr>
        <w:t>DSL</w:t>
      </w:r>
      <w:r w:rsidRPr="006507CD">
        <w:t>: Designated Safeguarding Lead</w:t>
      </w:r>
    </w:p>
    <w:p w:rsidRPr="006507CD" w:rsidR="006507CD" w:rsidP="006507CD" w:rsidRDefault="006507CD" w14:paraId="7401A1D6" w14:textId="77777777">
      <w:pPr>
        <w:numPr>
          <w:ilvl w:val="0"/>
          <w:numId w:val="25"/>
        </w:numPr>
      </w:pPr>
      <w:r w:rsidRPr="006507CD">
        <w:rPr>
          <w:b/>
          <w:bCs/>
        </w:rPr>
        <w:t>LADO</w:t>
      </w:r>
      <w:r w:rsidRPr="006507CD">
        <w:t>: Local Authority Designated Officer</w:t>
      </w:r>
    </w:p>
    <w:p w:rsidRPr="006507CD" w:rsidR="006507CD" w:rsidP="006507CD" w:rsidRDefault="006507CD" w14:paraId="7DAA83B4" w14:textId="77777777">
      <w:pPr>
        <w:numPr>
          <w:ilvl w:val="0"/>
          <w:numId w:val="25"/>
        </w:numPr>
      </w:pPr>
      <w:r w:rsidRPr="006507CD">
        <w:rPr>
          <w:b/>
          <w:bCs/>
        </w:rPr>
        <w:t>KCSIE</w:t>
      </w:r>
      <w:r w:rsidRPr="006507CD">
        <w:t>: Keeping Children Safe in Education</w:t>
      </w:r>
    </w:p>
    <w:p w:rsidRPr="006507CD" w:rsidR="006507CD" w:rsidP="006507CD" w:rsidRDefault="006507CD" w14:paraId="118B7F10" w14:textId="77777777">
      <w:pPr>
        <w:numPr>
          <w:ilvl w:val="0"/>
          <w:numId w:val="25"/>
        </w:numPr>
      </w:pPr>
      <w:r w:rsidRPr="006507CD">
        <w:rPr>
          <w:b/>
          <w:bCs/>
        </w:rPr>
        <w:t>CPOMS</w:t>
      </w:r>
      <w:r w:rsidRPr="006507CD">
        <w:t>: Child Protection Online Management System</w:t>
      </w:r>
    </w:p>
    <w:p w:rsidRPr="006507CD" w:rsidR="006507CD" w:rsidP="006507CD" w:rsidRDefault="006507CD" w14:paraId="2F96473B" w14:textId="77777777">
      <w:pPr>
        <w:numPr>
          <w:ilvl w:val="0"/>
          <w:numId w:val="25"/>
        </w:numPr>
      </w:pPr>
      <w:r w:rsidRPr="006507CD">
        <w:rPr>
          <w:b/>
          <w:bCs/>
        </w:rPr>
        <w:t>CCE</w:t>
      </w:r>
      <w:r w:rsidRPr="006507CD">
        <w:t>: Child Criminal Exploitation</w:t>
      </w:r>
    </w:p>
    <w:p w:rsidRPr="006507CD" w:rsidR="006507CD" w:rsidP="006507CD" w:rsidRDefault="006507CD" w14:paraId="333761AD" w14:textId="77777777">
      <w:pPr>
        <w:numPr>
          <w:ilvl w:val="0"/>
          <w:numId w:val="25"/>
        </w:numPr>
      </w:pPr>
      <w:r w:rsidRPr="006507CD">
        <w:rPr>
          <w:b/>
          <w:bCs/>
        </w:rPr>
        <w:t>CSE</w:t>
      </w:r>
      <w:r w:rsidRPr="006507CD">
        <w:t>: Child Sexual Exploitation</w:t>
      </w:r>
    </w:p>
    <w:p w:rsidRPr="006507CD" w:rsidR="006507CD" w:rsidP="006507CD" w:rsidRDefault="006507CD" w14:paraId="6EAAE902" w14:textId="77777777">
      <w:pPr>
        <w:numPr>
          <w:ilvl w:val="0"/>
          <w:numId w:val="25"/>
        </w:numPr>
      </w:pPr>
      <w:r w:rsidRPr="006507CD">
        <w:rPr>
          <w:b/>
          <w:bCs/>
        </w:rPr>
        <w:t>CME</w:t>
      </w:r>
      <w:r w:rsidRPr="006507CD">
        <w:t>: Children Missing Education</w:t>
      </w:r>
    </w:p>
    <w:p w:rsidRPr="006507CD" w:rsidR="006507CD" w:rsidP="006507CD" w:rsidRDefault="006507CD" w14:paraId="2DB9F6A7" w14:textId="77777777">
      <w:pPr>
        <w:numPr>
          <w:ilvl w:val="0"/>
          <w:numId w:val="25"/>
        </w:numPr>
      </w:pPr>
      <w:r w:rsidRPr="006507CD">
        <w:rPr>
          <w:b/>
          <w:bCs/>
        </w:rPr>
        <w:t>SEND</w:t>
      </w:r>
      <w:r w:rsidRPr="006507CD">
        <w:t>: Special Educational Needs and Disabilities</w:t>
      </w:r>
    </w:p>
    <w:p w:rsidRPr="006507CD" w:rsidR="006507CD" w:rsidP="006507CD" w:rsidRDefault="006507CD" w14:paraId="52382122" w14:textId="77777777">
      <w:pPr>
        <w:numPr>
          <w:ilvl w:val="0"/>
          <w:numId w:val="25"/>
        </w:numPr>
      </w:pPr>
      <w:r w:rsidRPr="006507CD">
        <w:rPr>
          <w:b/>
          <w:bCs/>
        </w:rPr>
        <w:lastRenderedPageBreak/>
        <w:t>RSHE</w:t>
      </w:r>
      <w:r w:rsidRPr="006507CD">
        <w:t>: Relationships, Sex and Health Education</w:t>
      </w:r>
    </w:p>
    <w:p w:rsidRPr="006507CD" w:rsidR="006507CD" w:rsidP="006507CD" w:rsidRDefault="006507CD" w14:paraId="4E5C0598" w14:textId="77777777">
      <w:pPr>
        <w:numPr>
          <w:ilvl w:val="0"/>
          <w:numId w:val="25"/>
        </w:numPr>
      </w:pPr>
      <w:r w:rsidRPr="006507CD">
        <w:rPr>
          <w:b/>
          <w:bCs/>
        </w:rPr>
        <w:t>Radicalisation</w:t>
      </w:r>
      <w:r w:rsidRPr="006507CD">
        <w:t>: The process by which individuals are drawn into extremist ideologies</w:t>
      </w:r>
    </w:p>
    <w:p w:rsidRPr="006507CD" w:rsidR="006507CD" w:rsidP="006507CD" w:rsidRDefault="006507CD" w14:paraId="3B4F75CE" w14:textId="77777777">
      <w:pPr>
        <w:numPr>
          <w:ilvl w:val="0"/>
          <w:numId w:val="25"/>
        </w:numPr>
      </w:pPr>
      <w:r w:rsidRPr="006507CD">
        <w:rPr>
          <w:b/>
          <w:bCs/>
        </w:rPr>
        <w:t>Whistleblowing</w:t>
      </w:r>
      <w:r w:rsidRPr="006507CD">
        <w:t>: Reporting wrongdoing within an organisation, including safeguarding failures</w:t>
      </w:r>
    </w:p>
    <w:p w:rsidRPr="006507CD" w:rsidR="006507CD" w:rsidP="006507CD" w:rsidRDefault="006507CD" w14:paraId="726734A7" w14:textId="77777777">
      <w:r w:rsidRPr="006507CD">
        <w:pict w14:anchorId="73EE1F29">
          <v:rect id="_x0000_i1128" style="width:0;height:1.5pt" o:hr="t" o:hrstd="t" o:hralign="center" fillcolor="#a0a0a0" stroked="f"/>
        </w:pict>
      </w:r>
    </w:p>
    <w:p w:rsidRPr="006507CD" w:rsidR="006507CD" w:rsidP="006507CD" w:rsidRDefault="006507CD" w14:paraId="7C5BDC2E" w14:textId="77777777">
      <w:pPr>
        <w:rPr>
          <w:b/>
          <w:bCs/>
        </w:rPr>
      </w:pPr>
      <w:r w:rsidRPr="006507CD">
        <w:rPr>
          <w:b/>
          <w:bCs/>
        </w:rPr>
        <w:t>Policy Review</w:t>
      </w:r>
    </w:p>
    <w:p w:rsidRPr="006507CD" w:rsidR="006507CD" w:rsidP="006507CD" w:rsidRDefault="006507CD" w14:paraId="6B1AD81B" w14:textId="77777777">
      <w:r w:rsidRPr="006507CD">
        <w:t>This policy is reviewed annually or in response to changes in national guidance or legislation.</w:t>
      </w:r>
    </w:p>
    <w:p w:rsidRPr="006507CD" w:rsidR="006507CD" w:rsidP="006507CD" w:rsidRDefault="006507CD" w14:paraId="7FE16656" w14:textId="77777777">
      <w:r w:rsidRPr="006507CD">
        <w:pict w14:anchorId="112E531F">
          <v:rect id="_x0000_i1129" style="width:0;height:1.5pt" o:hr="t" o:hrstd="t" o:hralign="center" fillcolor="#a0a0a0" stroked="f"/>
        </w:pict>
      </w:r>
    </w:p>
    <w:p w:rsidRPr="006507CD" w:rsidR="006507CD" w:rsidP="006507CD" w:rsidRDefault="006507CD" w14:paraId="051FEC0E" w14:textId="77777777">
      <w:r w:rsidRPr="006507CD">
        <w:t>For detailed guidance on specific risks (e.g. FGM, Forced Marriage, Domestic Abuse, Honour-Based Abuse, Private Fostering, Radicalisation), refer to:</w:t>
      </w:r>
    </w:p>
    <w:p w:rsidRPr="006507CD" w:rsidR="006507CD" w:rsidP="006507CD" w:rsidRDefault="006507CD" w14:paraId="34AF7D79" w14:textId="77777777">
      <w:pPr>
        <w:numPr>
          <w:ilvl w:val="0"/>
          <w:numId w:val="26"/>
        </w:numPr>
      </w:pPr>
      <w:proofErr w:type="gramStart"/>
      <w:r w:rsidRPr="006507CD">
        <w:t>South West</w:t>
      </w:r>
      <w:proofErr w:type="gramEnd"/>
      <w:r w:rsidRPr="006507CD">
        <w:t xml:space="preserve"> Child Protection Procedures</w:t>
      </w:r>
    </w:p>
    <w:p w:rsidRPr="006507CD" w:rsidR="006507CD" w:rsidP="006507CD" w:rsidRDefault="006507CD" w14:paraId="4B6D6120" w14:textId="77777777">
      <w:pPr>
        <w:numPr>
          <w:ilvl w:val="0"/>
          <w:numId w:val="26"/>
        </w:numPr>
      </w:pPr>
      <w:r w:rsidRPr="006507CD">
        <w:t>GOV.UK safeguarding resources</w:t>
      </w:r>
    </w:p>
    <w:p w:rsidRPr="006507CD" w:rsidR="006507CD" w:rsidP="006507CD" w:rsidRDefault="006507CD" w14:paraId="3E33DE1E" w14:textId="77777777">
      <w:pPr>
        <w:numPr>
          <w:ilvl w:val="0"/>
          <w:numId w:val="26"/>
        </w:numPr>
      </w:pPr>
      <w:r w:rsidRPr="006507CD">
        <w:t>KCSIE 2025 statutory guidance</w:t>
      </w:r>
    </w:p>
    <w:p w:rsidR="003C0AEC" w:rsidP="00DE6CC9" w:rsidRDefault="003C0AEC" w14:paraId="76EF6C4B" w14:textId="3F3B9719"/>
    <w:sectPr w:rsidR="003C0AEC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6">
    <w:nsid w:val="2a6052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7df211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b6abe5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1a8651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1f067a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ad359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38ffe8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eaad4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6a6811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d7fc0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2fb1fa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301C4E"/>
    <w:multiLevelType w:val="multilevel"/>
    <w:tmpl w:val="15ACC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CEC7651"/>
    <w:multiLevelType w:val="multilevel"/>
    <w:tmpl w:val="C394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F58591F"/>
    <w:multiLevelType w:val="multilevel"/>
    <w:tmpl w:val="9D18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9131902"/>
    <w:multiLevelType w:val="multilevel"/>
    <w:tmpl w:val="1808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DCA0E50"/>
    <w:multiLevelType w:val="multilevel"/>
    <w:tmpl w:val="7CCC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7860137"/>
    <w:multiLevelType w:val="multilevel"/>
    <w:tmpl w:val="9A6E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9FA2179"/>
    <w:multiLevelType w:val="multilevel"/>
    <w:tmpl w:val="A732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B132E4C"/>
    <w:multiLevelType w:val="multilevel"/>
    <w:tmpl w:val="A072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FD36A0F"/>
    <w:multiLevelType w:val="multilevel"/>
    <w:tmpl w:val="0234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36602DB3"/>
    <w:multiLevelType w:val="multilevel"/>
    <w:tmpl w:val="C684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F93304A"/>
    <w:multiLevelType w:val="multilevel"/>
    <w:tmpl w:val="7CC0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34C0DF5"/>
    <w:multiLevelType w:val="multilevel"/>
    <w:tmpl w:val="31B2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447E6ACD"/>
    <w:multiLevelType w:val="multilevel"/>
    <w:tmpl w:val="F4C0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5B14AEA"/>
    <w:multiLevelType w:val="multilevel"/>
    <w:tmpl w:val="5A26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6216F69"/>
    <w:multiLevelType w:val="multilevel"/>
    <w:tmpl w:val="CFA47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9E4086"/>
    <w:multiLevelType w:val="multilevel"/>
    <w:tmpl w:val="15CA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08770DA"/>
    <w:multiLevelType w:val="multilevel"/>
    <w:tmpl w:val="37C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6D551EE3"/>
    <w:multiLevelType w:val="multilevel"/>
    <w:tmpl w:val="49E6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19E04F3"/>
    <w:multiLevelType w:val="multilevel"/>
    <w:tmpl w:val="2CBC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74930EB7"/>
    <w:multiLevelType w:val="multilevel"/>
    <w:tmpl w:val="4AC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4AD5B95"/>
    <w:multiLevelType w:val="multilevel"/>
    <w:tmpl w:val="5B70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762D68A6"/>
    <w:multiLevelType w:val="multilevel"/>
    <w:tmpl w:val="0298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C6F6EDF"/>
    <w:multiLevelType w:val="multilevel"/>
    <w:tmpl w:val="73B20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37543B"/>
    <w:multiLevelType w:val="multilevel"/>
    <w:tmpl w:val="5AB8D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7E670EFA"/>
    <w:multiLevelType w:val="multilevel"/>
    <w:tmpl w:val="59765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7FAF41C8"/>
    <w:multiLevelType w:val="multilevel"/>
    <w:tmpl w:val="C4A8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1" w16cid:durableId="1986281043">
    <w:abstractNumId w:val="2"/>
  </w:num>
  <w:num w:numId="2" w16cid:durableId="250892975">
    <w:abstractNumId w:val="13"/>
  </w:num>
  <w:num w:numId="3" w16cid:durableId="1815373888">
    <w:abstractNumId w:val="15"/>
  </w:num>
  <w:num w:numId="4" w16cid:durableId="1432779429">
    <w:abstractNumId w:val="8"/>
  </w:num>
  <w:num w:numId="5" w16cid:durableId="788889040">
    <w:abstractNumId w:val="24"/>
  </w:num>
  <w:num w:numId="6" w16cid:durableId="2138529564">
    <w:abstractNumId w:val="17"/>
  </w:num>
  <w:num w:numId="7" w16cid:durableId="1233469937">
    <w:abstractNumId w:val="22"/>
  </w:num>
  <w:num w:numId="8" w16cid:durableId="330303903">
    <w:abstractNumId w:val="0"/>
  </w:num>
  <w:num w:numId="9" w16cid:durableId="853106878">
    <w:abstractNumId w:val="11"/>
  </w:num>
  <w:num w:numId="10" w16cid:durableId="1808081696">
    <w:abstractNumId w:val="4"/>
  </w:num>
  <w:num w:numId="11" w16cid:durableId="926839461">
    <w:abstractNumId w:val="7"/>
  </w:num>
  <w:num w:numId="12" w16cid:durableId="1209730948">
    <w:abstractNumId w:val="20"/>
  </w:num>
  <w:num w:numId="13" w16cid:durableId="727992775">
    <w:abstractNumId w:val="21"/>
  </w:num>
  <w:num w:numId="14" w16cid:durableId="1394960994">
    <w:abstractNumId w:val="1"/>
  </w:num>
  <w:num w:numId="15" w16cid:durableId="1004818688">
    <w:abstractNumId w:val="18"/>
  </w:num>
  <w:num w:numId="16" w16cid:durableId="495656404">
    <w:abstractNumId w:val="9"/>
  </w:num>
  <w:num w:numId="17" w16cid:durableId="927732992">
    <w:abstractNumId w:val="23"/>
  </w:num>
  <w:num w:numId="18" w16cid:durableId="1150554845">
    <w:abstractNumId w:val="14"/>
  </w:num>
  <w:num w:numId="19" w16cid:durableId="894894900">
    <w:abstractNumId w:val="16"/>
  </w:num>
  <w:num w:numId="20" w16cid:durableId="1028481633">
    <w:abstractNumId w:val="3"/>
  </w:num>
  <w:num w:numId="21" w16cid:durableId="1992170181">
    <w:abstractNumId w:val="19"/>
  </w:num>
  <w:num w:numId="22" w16cid:durableId="1299801519">
    <w:abstractNumId w:val="5"/>
  </w:num>
  <w:num w:numId="23" w16cid:durableId="1933274567">
    <w:abstractNumId w:val="12"/>
  </w:num>
  <w:num w:numId="24" w16cid:durableId="1638338974">
    <w:abstractNumId w:val="6"/>
  </w:num>
  <w:num w:numId="25" w16cid:durableId="1764372994">
    <w:abstractNumId w:val="25"/>
  </w:num>
  <w:num w:numId="26" w16cid:durableId="14988871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D91"/>
    <w:rsid w:val="00022F2A"/>
    <w:rsid w:val="00047961"/>
    <w:rsid w:val="001E13AE"/>
    <w:rsid w:val="001E2AFB"/>
    <w:rsid w:val="00203ED7"/>
    <w:rsid w:val="002E18BC"/>
    <w:rsid w:val="003C0AEC"/>
    <w:rsid w:val="003C479C"/>
    <w:rsid w:val="00497573"/>
    <w:rsid w:val="005C4D91"/>
    <w:rsid w:val="006507CD"/>
    <w:rsid w:val="00650C1D"/>
    <w:rsid w:val="006A0032"/>
    <w:rsid w:val="00752518"/>
    <w:rsid w:val="00864111"/>
    <w:rsid w:val="00924FCF"/>
    <w:rsid w:val="0099255D"/>
    <w:rsid w:val="00A970CB"/>
    <w:rsid w:val="00B53F67"/>
    <w:rsid w:val="00B84EAB"/>
    <w:rsid w:val="00CD5807"/>
    <w:rsid w:val="00D5736C"/>
    <w:rsid w:val="00DE6CC9"/>
    <w:rsid w:val="00EF6A2B"/>
    <w:rsid w:val="01390CD3"/>
    <w:rsid w:val="3253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05015"/>
  <w15:chartTrackingRefBased/>
  <w15:docId w15:val="{4618E138-2887-42B2-8639-4C7E8E2C7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07CD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52518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uiPriority w:val="9"/>
    <w:rsid w:val="00752518"/>
    <w:rPr>
      <w:rFonts w:ascii="Times New Roman" w:hAnsi="Times New Roman" w:eastAsia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525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752518"/>
    <w:rPr>
      <w:b/>
      <w:bCs/>
    </w:rPr>
  </w:style>
  <w:style w:type="character" w:styleId="Hyperlink">
    <w:name w:val="Hyperlink"/>
    <w:basedOn w:val="DefaultParagraphFont"/>
    <w:uiPriority w:val="99"/>
    <w:unhideWhenUsed/>
    <w:rsid w:val="00650C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C1D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6507CD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yperlink" Target="http://www.proceduresonline.com/swcpp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mailto:lauren@peopletonbrookfarm.co.uk" TargetMode="Externa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Jake Payne</dc:creator>
  <keywords/>
  <dc:description/>
  <lastModifiedBy>Jake Payne</lastModifiedBy>
  <revision>4</revision>
  <dcterms:created xsi:type="dcterms:W3CDTF">2025-08-04T10:41:00.0000000Z</dcterms:created>
  <dcterms:modified xsi:type="dcterms:W3CDTF">2026-03-12T16:34:21.7425055Z</dcterms:modified>
</coreProperties>
</file>